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D1" w:rsidRDefault="00FC7AD1">
      <w:pPr>
        <w:rPr>
          <w:rFonts w:ascii="Arial" w:hAnsi="Arial" w:cs="Arial"/>
          <w:sz w:val="24"/>
          <w:szCs w:val="24"/>
        </w:rPr>
      </w:pPr>
    </w:p>
    <w:p w:rsidR="00FC7AD1" w:rsidRDefault="00FC7AD1" w:rsidP="0025513F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Kup</w:t>
      </w:r>
      <w:r w:rsidRPr="0025513F">
        <w:rPr>
          <w:rFonts w:ascii="Arial" w:hAnsi="Arial" w:cs="Arial"/>
          <w:b/>
          <w:i/>
          <w:sz w:val="24"/>
          <w:szCs w:val="24"/>
        </w:rPr>
        <w:t xml:space="preserve"> Község Önkormányzat képviselő-testületének </w:t>
      </w:r>
      <w:r>
        <w:rPr>
          <w:rFonts w:ascii="Arial" w:hAnsi="Arial" w:cs="Arial"/>
          <w:b/>
          <w:i/>
          <w:sz w:val="24"/>
          <w:szCs w:val="24"/>
        </w:rPr>
        <w:t>9</w:t>
      </w:r>
      <w:r w:rsidRPr="0025513F">
        <w:rPr>
          <w:rFonts w:ascii="Arial" w:hAnsi="Arial" w:cs="Arial"/>
          <w:b/>
          <w:i/>
          <w:sz w:val="24"/>
          <w:szCs w:val="24"/>
        </w:rPr>
        <w:t>/2015. (</w:t>
      </w:r>
      <w:r>
        <w:rPr>
          <w:rFonts w:ascii="Arial" w:hAnsi="Arial" w:cs="Arial"/>
          <w:b/>
          <w:i/>
          <w:sz w:val="24"/>
          <w:szCs w:val="24"/>
        </w:rPr>
        <w:t>V.30.</w:t>
      </w:r>
      <w:r w:rsidRPr="0025513F">
        <w:rPr>
          <w:rFonts w:ascii="Arial" w:hAnsi="Arial" w:cs="Arial"/>
          <w:b/>
          <w:i/>
          <w:sz w:val="24"/>
          <w:szCs w:val="24"/>
        </w:rPr>
        <w:t>) önk</w:t>
      </w:r>
      <w:r>
        <w:rPr>
          <w:rFonts w:ascii="Arial" w:hAnsi="Arial" w:cs="Arial"/>
          <w:b/>
          <w:i/>
          <w:sz w:val="24"/>
          <w:szCs w:val="24"/>
        </w:rPr>
        <w:t>ormányzati rendelete Kup</w:t>
      </w:r>
      <w:r w:rsidRPr="0025513F">
        <w:rPr>
          <w:rFonts w:ascii="Arial" w:hAnsi="Arial" w:cs="Arial"/>
          <w:b/>
          <w:i/>
          <w:sz w:val="24"/>
          <w:szCs w:val="24"/>
        </w:rPr>
        <w:t xml:space="preserve"> Község</w:t>
      </w:r>
      <w:r>
        <w:rPr>
          <w:rFonts w:ascii="Arial" w:hAnsi="Arial" w:cs="Arial"/>
          <w:b/>
          <w:i/>
          <w:sz w:val="24"/>
          <w:szCs w:val="24"/>
        </w:rPr>
        <w:t xml:space="preserve"> Önkormányzatának</w:t>
      </w:r>
      <w:r w:rsidRPr="0025513F">
        <w:rPr>
          <w:rFonts w:ascii="Arial" w:hAnsi="Arial" w:cs="Arial"/>
          <w:b/>
          <w:i/>
          <w:sz w:val="24"/>
          <w:szCs w:val="24"/>
        </w:rPr>
        <w:t xml:space="preserve"> 2014. évi zárszámadásáról</w:t>
      </w:r>
    </w:p>
    <w:p w:rsidR="00FC7AD1" w:rsidRPr="0025513F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Kup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 xml:space="preserve"> Község Önkormányzat képviselő-testülete az Alaptörvény 32. cikk (1) bekezdésének a) és f) pontjában, valamint az államháztartásról szóló 2011. évi CXCV. törvény 91. § (1) bekezdése alapján az önkormányzat 2014. évi költségvetés végrehajtásáról az alábbi rendeletet alkotja.</w:t>
      </w:r>
    </w:p>
    <w:p w:rsidR="00FC7AD1" w:rsidRDefault="00FC7AD1" w:rsidP="002551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333333"/>
          <w:sz w:val="24"/>
          <w:szCs w:val="24"/>
          <w:lang w:eastAsia="hu-HU"/>
        </w:rPr>
      </w:pPr>
    </w:p>
    <w:p w:rsidR="00FC7AD1" w:rsidRPr="0025513F" w:rsidRDefault="00FC7AD1" w:rsidP="0025513F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  <w:lang w:eastAsia="hu-HU"/>
        </w:rPr>
      </w:pPr>
      <w:r w:rsidRPr="0025513F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Az önkormányzat összesített 2014. évi költségvetése</w:t>
      </w:r>
    </w:p>
    <w:p w:rsidR="00FC7AD1" w:rsidRPr="0025513F" w:rsidRDefault="00FC7AD1" w:rsidP="0025513F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  <w:lang w:eastAsia="hu-HU"/>
        </w:rPr>
      </w:pPr>
      <w:r w:rsidRPr="0025513F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</w:p>
    <w:p w:rsidR="00FC7AD1" w:rsidRDefault="00FC7AD1" w:rsidP="00F95E8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Arial" w:hAnsi="Arial" w:cs="Arial"/>
          <w:b/>
          <w:i/>
          <w:color w:val="333333"/>
          <w:sz w:val="24"/>
          <w:szCs w:val="24"/>
          <w:lang w:eastAsia="hu-HU"/>
        </w:rPr>
      </w:pPr>
      <w:r w:rsidRPr="00F95E86">
        <w:rPr>
          <w:rFonts w:ascii="Arial" w:hAnsi="Arial" w:cs="Arial"/>
          <w:b/>
          <w:i/>
          <w:color w:val="333333"/>
          <w:sz w:val="24"/>
          <w:szCs w:val="24"/>
          <w:lang w:eastAsia="hu-HU"/>
        </w:rPr>
        <w:t>§</w:t>
      </w:r>
    </w:p>
    <w:p w:rsidR="00FC7AD1" w:rsidRPr="00F95E86" w:rsidRDefault="00FC7AD1" w:rsidP="00F95E86">
      <w:pPr>
        <w:shd w:val="clear" w:color="auto" w:fill="FFFFFF"/>
        <w:spacing w:after="0" w:line="240" w:lineRule="auto"/>
        <w:ind w:left="284"/>
        <w:rPr>
          <w:rFonts w:ascii="Arial" w:hAnsi="Arial" w:cs="Arial"/>
          <w:color w:val="333333"/>
          <w:sz w:val="18"/>
          <w:szCs w:val="18"/>
          <w:lang w:eastAsia="hu-HU"/>
        </w:rPr>
      </w:pPr>
      <w:r w:rsidRPr="00F95E86">
        <w:rPr>
          <w:rFonts w:ascii="Arial" w:hAnsi="Arial" w:cs="Arial"/>
          <w:color w:val="333333"/>
          <w:sz w:val="24"/>
          <w:szCs w:val="24"/>
          <w:lang w:eastAsia="hu-HU"/>
        </w:rPr>
        <w:t>Az önkormányzat önkormányzati szinten összesített 2014. évi zárszámadását</w:t>
      </w:r>
    </w:p>
    <w:p w:rsidR="00FC7AD1" w:rsidRPr="0025513F" w:rsidRDefault="00FC7AD1" w:rsidP="0025513F">
      <w:pPr>
        <w:shd w:val="clear" w:color="auto" w:fill="FFFFFF"/>
        <w:spacing w:after="0" w:line="240" w:lineRule="auto"/>
        <w:ind w:left="1004" w:hanging="360"/>
        <w:rPr>
          <w:rFonts w:ascii="Arial" w:hAnsi="Arial" w:cs="Arial"/>
          <w:color w:val="333333"/>
          <w:sz w:val="18"/>
          <w:szCs w:val="18"/>
          <w:lang w:eastAsia="hu-HU"/>
        </w:rPr>
      </w:pPr>
      <w:r w:rsidRPr="0025513F">
        <w:rPr>
          <w:rFonts w:ascii="Wingdings" w:hAnsi="Wingdings" w:cs="Arial"/>
          <w:color w:val="333333"/>
          <w:sz w:val="24"/>
          <w:szCs w:val="24"/>
          <w:lang w:eastAsia="hu-HU"/>
        </w:rPr>
        <w:t></w:t>
      </w:r>
      <w:r w:rsidRPr="0025513F">
        <w:rPr>
          <w:rFonts w:ascii="Times New Roman" w:hAnsi="Times New Roman"/>
          <w:color w:val="333333"/>
          <w:sz w:val="14"/>
          <w:szCs w:val="14"/>
          <w:lang w:eastAsia="hu-HU"/>
        </w:rPr>
        <w:t> </w:t>
      </w:r>
      <w:r w:rsidRPr="0025513F">
        <w:rPr>
          <w:rFonts w:ascii="Times New Roman" w:hAnsi="Times New Roman"/>
          <w:color w:val="333333"/>
          <w:sz w:val="14"/>
          <w:lang w:eastAsia="hu-HU"/>
        </w:rPr>
        <w:t> 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51.044</w:t>
      </w:r>
      <w:r w:rsidRPr="0025513F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>Ft eredeti bevételi és kiadási előirányzattal</w:t>
      </w:r>
    </w:p>
    <w:p w:rsidR="00FC7AD1" w:rsidRPr="0025513F" w:rsidRDefault="00FC7AD1" w:rsidP="0025513F">
      <w:pPr>
        <w:shd w:val="clear" w:color="auto" w:fill="FFFFFF"/>
        <w:spacing w:after="0" w:line="240" w:lineRule="auto"/>
        <w:ind w:left="1004" w:hanging="360"/>
        <w:rPr>
          <w:rFonts w:ascii="Arial" w:hAnsi="Arial" w:cs="Arial"/>
          <w:color w:val="333333"/>
          <w:sz w:val="18"/>
          <w:szCs w:val="18"/>
          <w:lang w:eastAsia="hu-HU"/>
        </w:rPr>
      </w:pPr>
      <w:r w:rsidRPr="0025513F">
        <w:rPr>
          <w:rFonts w:ascii="Wingdings" w:hAnsi="Wingdings" w:cs="Arial"/>
          <w:color w:val="333333"/>
          <w:sz w:val="24"/>
          <w:szCs w:val="24"/>
          <w:lang w:eastAsia="hu-HU"/>
        </w:rPr>
        <w:t></w:t>
      </w:r>
      <w:r w:rsidRPr="0025513F">
        <w:rPr>
          <w:rFonts w:ascii="Times New Roman" w:hAnsi="Times New Roman"/>
          <w:color w:val="333333"/>
          <w:sz w:val="14"/>
          <w:szCs w:val="14"/>
          <w:lang w:eastAsia="hu-HU"/>
        </w:rPr>
        <w:t> </w:t>
      </w:r>
      <w:r w:rsidRPr="0025513F">
        <w:rPr>
          <w:rFonts w:ascii="Times New Roman" w:hAnsi="Times New Roman"/>
          <w:color w:val="333333"/>
          <w:sz w:val="14"/>
          <w:lang w:eastAsia="hu-HU"/>
        </w:rPr>
        <w:t> 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64.038</w:t>
      </w:r>
      <w:r w:rsidRPr="0025513F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>Ft módosított bevételi és kiadási előirányzattal</w:t>
      </w:r>
    </w:p>
    <w:p w:rsidR="00FC7AD1" w:rsidRPr="0025513F" w:rsidRDefault="00FC7AD1" w:rsidP="0025513F">
      <w:pPr>
        <w:shd w:val="clear" w:color="auto" w:fill="FFFFFF"/>
        <w:spacing w:after="0" w:line="240" w:lineRule="auto"/>
        <w:ind w:left="1004" w:hanging="360"/>
        <w:rPr>
          <w:rFonts w:ascii="Arial" w:hAnsi="Arial" w:cs="Arial"/>
          <w:color w:val="333333"/>
          <w:sz w:val="18"/>
          <w:szCs w:val="18"/>
          <w:lang w:eastAsia="hu-HU"/>
        </w:rPr>
      </w:pPr>
      <w:r w:rsidRPr="0025513F">
        <w:rPr>
          <w:rFonts w:ascii="Wingdings" w:hAnsi="Wingdings" w:cs="Arial"/>
          <w:color w:val="333333"/>
          <w:sz w:val="24"/>
          <w:szCs w:val="24"/>
          <w:lang w:eastAsia="hu-HU"/>
        </w:rPr>
        <w:t></w:t>
      </w:r>
      <w:r w:rsidRPr="0025513F">
        <w:rPr>
          <w:rFonts w:ascii="Times New Roman" w:hAnsi="Times New Roman"/>
          <w:color w:val="333333"/>
          <w:sz w:val="14"/>
          <w:szCs w:val="14"/>
          <w:lang w:eastAsia="hu-HU"/>
        </w:rPr>
        <w:t> </w:t>
      </w:r>
      <w:r w:rsidRPr="0025513F">
        <w:rPr>
          <w:rFonts w:ascii="Times New Roman" w:hAnsi="Times New Roman"/>
          <w:color w:val="333333"/>
          <w:sz w:val="14"/>
          <w:lang w:eastAsia="hu-HU"/>
        </w:rPr>
        <w:t> 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60.465</w:t>
      </w:r>
      <w:r w:rsidRPr="0025513F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>Ft bevételi előirányzat teljesítéssel és 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53.31</w:t>
      </w:r>
      <w:r w:rsidRPr="0025513F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0 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>Ft kiadási előirányzat teljesítéssel hagyja jóvá.</w:t>
      </w:r>
    </w:p>
    <w:p w:rsidR="00FC7AD1" w:rsidRPr="00F95E86" w:rsidRDefault="00FC7AD1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  <w:r w:rsidRPr="00F95E8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2. §</w:t>
      </w:r>
    </w:p>
    <w:p w:rsidR="00FC7AD1" w:rsidRDefault="00FC7AD1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(1) </w:t>
      </w:r>
      <w:r w:rsidRPr="0025513F">
        <w:rPr>
          <w:rFonts w:ascii="Arial" w:hAnsi="Arial" w:cs="Arial"/>
          <w:color w:val="333333"/>
          <w:sz w:val="24"/>
          <w:szCs w:val="24"/>
          <w:shd w:val="clear" w:color="auto" w:fill="FFFFFF"/>
        </w:rPr>
        <w:t>Az önkormányzat összesített 2014.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 w:rsidR="00FC7AD1" w:rsidRDefault="00FC7AD1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(2) Az önkormányzat működési és felhalmozási bevételeinek és kiadásainak mérlegét a 2.1 és a 2.2. melléklet mutatja be.</w:t>
      </w:r>
    </w:p>
    <w:p w:rsidR="00FC7AD1" w:rsidRDefault="00FC7AD1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(3) A beruházási célú kiadások részletezését a 3. melléklet, míg a felújítási célú kiadások részletezését a 4. melléklet szerint fogadja el.</w:t>
      </w: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(4) A többéves kihatással járó döntésekből származó kötelezettségeket az 5. melléklet szerint hagyja jóvá.</w:t>
      </w: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(5) A céljelleggel juttatott támogatásokat a 6. melléklet mutatja be.</w:t>
      </w: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</w:p>
    <w:p w:rsidR="00FC7AD1" w:rsidRDefault="00FC7AD1" w:rsidP="009B6DC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(6) Az önkormányzat 2014. december 31-i állapot szerinti vagyonkimutatást (vagyonmérleget) a 7.1 és 7.2 melléklet szerint fogadja el a képviselő-testület. </w:t>
      </w:r>
    </w:p>
    <w:p w:rsidR="00FC7AD1" w:rsidRDefault="00FC7AD1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FC7AD1" w:rsidRPr="00F95E86" w:rsidRDefault="00FC7AD1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  <w:r w:rsidRPr="00F95E8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3.§</w:t>
      </w:r>
    </w:p>
    <w:p w:rsidR="00FC7AD1" w:rsidRPr="0025513F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(1)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 xml:space="preserve"> A költségvetési évben a  Magyarország gazdasági stabilitásáról szóló 2011. évi CXCIV. </w:t>
      </w:r>
      <w:r>
        <w:rPr>
          <w:rFonts w:ascii="Arial" w:hAnsi="Arial" w:cs="Arial"/>
          <w:color w:val="333333"/>
          <w:sz w:val="24"/>
          <w:szCs w:val="24"/>
          <w:lang w:eastAsia="hu-HU"/>
        </w:rPr>
        <w:t>t</w:t>
      </w:r>
      <w:r w:rsidRPr="0025513F">
        <w:rPr>
          <w:rFonts w:ascii="Arial" w:hAnsi="Arial" w:cs="Arial"/>
          <w:color w:val="333333"/>
          <w:sz w:val="24"/>
          <w:szCs w:val="24"/>
          <w:lang w:eastAsia="hu-HU"/>
        </w:rPr>
        <w:t>örvény  (a továbbiakban: Stabilitási Tv.) 3. § (1) bekezdése szerinti adósságot keletkező ügylet megkötése nem vált szükségessé.</w:t>
      </w: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(2) A közfoglalkoztatottak teljesített létszámkeretét 1 főben határozza meg.</w:t>
      </w: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(3) Az önkormányzat Európai Uniós forrásból finanszírozott támogatással nem rendelkezik.</w:t>
      </w: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(4) Az önkormányzat 2014. évi működése során hitelfelvételre nem került sor.</w:t>
      </w:r>
    </w:p>
    <w:p w:rsidR="00FC7AD1" w:rsidRDefault="00FC7AD1" w:rsidP="00F95E8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i/>
          <w:color w:val="333333"/>
          <w:sz w:val="24"/>
          <w:szCs w:val="24"/>
          <w:lang w:eastAsia="hu-HU"/>
        </w:rPr>
      </w:pPr>
    </w:p>
    <w:p w:rsidR="00FC7AD1" w:rsidRDefault="00FC7AD1" w:rsidP="00F95E8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i/>
          <w:color w:val="333333"/>
          <w:sz w:val="24"/>
          <w:szCs w:val="24"/>
          <w:lang w:eastAsia="hu-HU"/>
        </w:rPr>
      </w:pPr>
    </w:p>
    <w:p w:rsidR="00FC7AD1" w:rsidRDefault="00FC7AD1" w:rsidP="00F95E8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i/>
          <w:color w:val="333333"/>
          <w:sz w:val="24"/>
          <w:szCs w:val="24"/>
          <w:lang w:eastAsia="hu-HU"/>
        </w:rPr>
      </w:pPr>
    </w:p>
    <w:p w:rsidR="00FC7AD1" w:rsidRDefault="00FC7AD1" w:rsidP="00F95E8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i/>
          <w:color w:val="333333"/>
          <w:sz w:val="24"/>
          <w:szCs w:val="24"/>
          <w:lang w:eastAsia="hu-HU"/>
        </w:rPr>
      </w:pPr>
    </w:p>
    <w:p w:rsidR="00FC7AD1" w:rsidRPr="00F95E86" w:rsidRDefault="00FC7AD1" w:rsidP="00F95E8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i/>
          <w:color w:val="333333"/>
          <w:sz w:val="24"/>
          <w:szCs w:val="24"/>
          <w:lang w:eastAsia="hu-HU"/>
        </w:rPr>
      </w:pPr>
      <w:r w:rsidRPr="00F95E86">
        <w:rPr>
          <w:rFonts w:ascii="Arial" w:hAnsi="Arial" w:cs="Arial"/>
          <w:b/>
          <w:i/>
          <w:color w:val="333333"/>
          <w:sz w:val="24"/>
          <w:szCs w:val="24"/>
          <w:lang w:eastAsia="hu-HU"/>
        </w:rPr>
        <w:t>4.§</w:t>
      </w:r>
    </w:p>
    <w:p w:rsidR="00FC7AD1" w:rsidRDefault="00FC7AD1" w:rsidP="009B6DC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 xml:space="preserve">Az </w:t>
      </w:r>
      <w:r>
        <w:rPr>
          <w:rFonts w:ascii="Arial" w:hAnsi="Arial" w:cs="Arial"/>
          <w:color w:val="333333"/>
          <w:sz w:val="24"/>
          <w:szCs w:val="24"/>
          <w:lang w:eastAsia="hu-HU"/>
        </w:rPr>
        <w:t>önkormányzat 2014. évi bevételeinek és kiadásainak kiemelt előirányzatonkénti részletezését és teljesülését, valamint finanszírozási bevételeinek és kiadásainak részletezését és teljesülését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 xml:space="preserve">  a 8.</w:t>
      </w:r>
      <w:r>
        <w:rPr>
          <w:rFonts w:ascii="Arial" w:hAnsi="Arial" w:cs="Arial"/>
          <w:color w:val="333333"/>
          <w:sz w:val="24"/>
          <w:szCs w:val="24"/>
          <w:lang w:eastAsia="hu-HU"/>
        </w:rPr>
        <w:t>1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 xml:space="preserve"> melléklet szerint fogadja el a képviselő-testület.</w:t>
      </w:r>
    </w:p>
    <w:p w:rsidR="00FC7AD1" w:rsidRDefault="00FC7AD1" w:rsidP="009B6DC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A Kupi Vadrózsa Német Nemzetiségi Óvoda 2014. évi bevételeinek és kiadásainak kiemelt előirányzatonkénti részletezését és teljesülését, valamint finanszírozási bevételeinek és kiadásainak részletezését és  a 8.2 melléklet mutatja be.</w:t>
      </w:r>
    </w:p>
    <w:p w:rsidR="00FC7AD1" w:rsidRDefault="00FC7AD1" w:rsidP="009B6DC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A költségvetési mérlegét a 9. melléklet szerint fogadja el.</w:t>
      </w:r>
    </w:p>
    <w:p w:rsidR="00FC7AD1" w:rsidRDefault="00FC7AD1" w:rsidP="009B6DC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A maradvány kimutatást a 10. melléklet mutatja be.</w:t>
      </w:r>
    </w:p>
    <w:p w:rsidR="00FC7AD1" w:rsidRDefault="00FC7AD1" w:rsidP="009B6DC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Az eredmény kimutatást a 11. melléklet szerint fogadja el. </w:t>
      </w:r>
    </w:p>
    <w:p w:rsidR="00FC7AD1" w:rsidRDefault="00FC7AD1" w:rsidP="009B6DC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</w:p>
    <w:p w:rsidR="00FC7AD1" w:rsidRPr="009B6DC2" w:rsidRDefault="00FC7AD1" w:rsidP="009B6DC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i/>
          <w:color w:val="333333"/>
          <w:sz w:val="24"/>
          <w:szCs w:val="24"/>
          <w:lang w:eastAsia="hu-HU"/>
        </w:rPr>
      </w:pPr>
      <w:r w:rsidRPr="009B6DC2">
        <w:rPr>
          <w:rFonts w:ascii="Arial" w:hAnsi="Arial" w:cs="Arial"/>
          <w:b/>
          <w:i/>
          <w:color w:val="333333"/>
          <w:sz w:val="24"/>
          <w:szCs w:val="24"/>
          <w:lang w:eastAsia="hu-HU"/>
        </w:rPr>
        <w:t>5.§</w:t>
      </w:r>
    </w:p>
    <w:p w:rsidR="00FC7AD1" w:rsidRPr="009B6DC2" w:rsidRDefault="00FC7AD1" w:rsidP="009B6DC2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18"/>
          <w:szCs w:val="18"/>
          <w:lang w:eastAsia="hu-HU"/>
        </w:rPr>
      </w:pP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Az önkormányzat saját 2014. évi zárszámadását</w:t>
      </w:r>
    </w:p>
    <w:p w:rsidR="00FC7AD1" w:rsidRPr="009B6DC2" w:rsidRDefault="00FC7AD1" w:rsidP="009B6DC2">
      <w:pPr>
        <w:shd w:val="clear" w:color="auto" w:fill="FFFFFF"/>
        <w:spacing w:after="0" w:line="240" w:lineRule="auto"/>
        <w:ind w:left="1004" w:hanging="360"/>
        <w:rPr>
          <w:rFonts w:ascii="Arial" w:hAnsi="Arial" w:cs="Arial"/>
          <w:color w:val="333333"/>
          <w:sz w:val="18"/>
          <w:szCs w:val="18"/>
          <w:lang w:eastAsia="hu-HU"/>
        </w:rPr>
      </w:pPr>
      <w:r w:rsidRPr="009B6DC2">
        <w:rPr>
          <w:rFonts w:ascii="Wingdings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hAnsi="Times New Roman"/>
          <w:color w:val="333333"/>
          <w:sz w:val="14"/>
          <w:szCs w:val="14"/>
          <w:lang w:eastAsia="hu-HU"/>
        </w:rPr>
        <w:t> </w:t>
      </w:r>
      <w:r w:rsidRPr="009B6DC2">
        <w:rPr>
          <w:rFonts w:ascii="Times New Roman" w:hAnsi="Times New Roman"/>
          <w:color w:val="333333"/>
          <w:sz w:val="14"/>
          <w:lang w:eastAsia="hu-HU"/>
        </w:rPr>
        <w:t> </w:t>
      </w:r>
      <w:r>
        <w:rPr>
          <w:rFonts w:ascii="Times New Roman" w:hAnsi="Times New Roman"/>
          <w:color w:val="333333"/>
          <w:sz w:val="14"/>
          <w:lang w:eastAsia="hu-HU"/>
        </w:rPr>
        <w:t xml:space="preserve">     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36.25</w:t>
      </w:r>
      <w:r w:rsidRPr="009B6DC2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6 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Ft eredeti bevételi és kiadási előirányzattal</w:t>
      </w:r>
    </w:p>
    <w:p w:rsidR="00FC7AD1" w:rsidRPr="009B6DC2" w:rsidRDefault="00FC7AD1" w:rsidP="009B6DC2">
      <w:pPr>
        <w:shd w:val="clear" w:color="auto" w:fill="FFFFFF"/>
        <w:spacing w:after="0" w:line="240" w:lineRule="auto"/>
        <w:ind w:left="1004" w:hanging="360"/>
        <w:rPr>
          <w:rFonts w:ascii="Arial" w:hAnsi="Arial" w:cs="Arial"/>
          <w:color w:val="333333"/>
          <w:sz w:val="18"/>
          <w:szCs w:val="18"/>
          <w:lang w:eastAsia="hu-HU"/>
        </w:rPr>
      </w:pPr>
      <w:r w:rsidRPr="009B6DC2">
        <w:rPr>
          <w:rFonts w:ascii="Wingdings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hAnsi="Times New Roman"/>
          <w:color w:val="333333"/>
          <w:sz w:val="14"/>
          <w:szCs w:val="14"/>
          <w:lang w:eastAsia="hu-HU"/>
        </w:rPr>
        <w:t> </w:t>
      </w:r>
      <w:r w:rsidRPr="009B6DC2">
        <w:rPr>
          <w:rFonts w:ascii="Times New Roman" w:hAnsi="Times New Roman"/>
          <w:color w:val="333333"/>
          <w:sz w:val="14"/>
          <w:lang w:eastAsia="hu-HU"/>
        </w:rPr>
        <w:t> </w:t>
      </w:r>
      <w:r>
        <w:rPr>
          <w:rFonts w:ascii="Times New Roman" w:hAnsi="Times New Roman"/>
          <w:color w:val="333333"/>
          <w:sz w:val="14"/>
          <w:lang w:eastAsia="hu-HU"/>
        </w:rPr>
        <w:t xml:space="preserve">     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48.906</w:t>
      </w:r>
      <w:r w:rsidRPr="009B6DC2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Ft módosított bevételi és kiadási előirányzattal</w:t>
      </w:r>
    </w:p>
    <w:p w:rsidR="00FC7AD1" w:rsidRPr="009B6DC2" w:rsidRDefault="00FC7AD1" w:rsidP="009B6DC2">
      <w:pPr>
        <w:shd w:val="clear" w:color="auto" w:fill="FFFFFF"/>
        <w:spacing w:after="0" w:line="240" w:lineRule="auto"/>
        <w:ind w:left="1004" w:hanging="360"/>
        <w:rPr>
          <w:rFonts w:ascii="Arial" w:hAnsi="Arial" w:cs="Arial"/>
          <w:color w:val="333333"/>
          <w:sz w:val="18"/>
          <w:szCs w:val="18"/>
          <w:lang w:eastAsia="hu-HU"/>
        </w:rPr>
      </w:pPr>
      <w:r w:rsidRPr="009B6DC2">
        <w:rPr>
          <w:rFonts w:ascii="Wingdings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hAnsi="Times New Roman"/>
          <w:color w:val="333333"/>
          <w:sz w:val="14"/>
          <w:szCs w:val="14"/>
          <w:lang w:eastAsia="hu-HU"/>
        </w:rPr>
        <w:t> </w:t>
      </w:r>
      <w:r>
        <w:rPr>
          <w:rFonts w:ascii="Times New Roman" w:hAnsi="Times New Roman"/>
          <w:color w:val="333333"/>
          <w:sz w:val="14"/>
          <w:szCs w:val="14"/>
          <w:lang w:eastAsia="hu-HU"/>
        </w:rPr>
        <w:t xml:space="preserve">      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45.968</w:t>
      </w:r>
      <w:r w:rsidRPr="009B6DC2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Ft bevételi előirányzat teljesítéssel és 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39.25</w:t>
      </w:r>
      <w:r w:rsidRPr="009B6DC2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0 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Ft kiadási előirányzat teljesítéssel hagyja jóvá.</w:t>
      </w:r>
    </w:p>
    <w:p w:rsidR="00FC7AD1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hu-HU"/>
        </w:rPr>
      </w:pPr>
    </w:p>
    <w:p w:rsidR="00FC7AD1" w:rsidRPr="0025513F" w:rsidRDefault="00FC7AD1" w:rsidP="0025513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hu-HU"/>
        </w:rPr>
      </w:pPr>
    </w:p>
    <w:p w:rsidR="00FC7AD1" w:rsidRPr="009B6DC2" w:rsidRDefault="00FC7AD1" w:rsidP="009B6DC2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18"/>
          <w:szCs w:val="18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A Kupi Vadrózsa Német Nemzetiségi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 xml:space="preserve"> Óvoda 2014. évi zárszámadását</w:t>
      </w:r>
    </w:p>
    <w:p w:rsidR="00FC7AD1" w:rsidRPr="009B6DC2" w:rsidRDefault="00FC7AD1" w:rsidP="009B6DC2">
      <w:pPr>
        <w:shd w:val="clear" w:color="auto" w:fill="FFFFFF"/>
        <w:spacing w:after="0" w:line="240" w:lineRule="auto"/>
        <w:ind w:left="1004" w:hanging="360"/>
        <w:rPr>
          <w:rFonts w:ascii="Arial" w:hAnsi="Arial" w:cs="Arial"/>
          <w:color w:val="333333"/>
          <w:sz w:val="18"/>
          <w:szCs w:val="18"/>
          <w:lang w:eastAsia="hu-HU"/>
        </w:rPr>
      </w:pPr>
      <w:r w:rsidRPr="009B6DC2">
        <w:rPr>
          <w:rFonts w:ascii="Wingdings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hAnsi="Times New Roman"/>
          <w:color w:val="333333"/>
          <w:sz w:val="14"/>
          <w:szCs w:val="14"/>
          <w:lang w:eastAsia="hu-HU"/>
        </w:rPr>
        <w:t> </w:t>
      </w:r>
      <w:r w:rsidRPr="009B6DC2">
        <w:rPr>
          <w:rFonts w:ascii="Times New Roman" w:hAnsi="Times New Roman"/>
          <w:color w:val="333333"/>
          <w:sz w:val="14"/>
          <w:lang w:eastAsia="hu-HU"/>
        </w:rPr>
        <w:t> </w:t>
      </w:r>
      <w:r>
        <w:rPr>
          <w:rFonts w:ascii="Times New Roman" w:hAnsi="Times New Roman"/>
          <w:color w:val="333333"/>
          <w:sz w:val="14"/>
          <w:lang w:eastAsia="hu-HU"/>
        </w:rPr>
        <w:t xml:space="preserve">     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14.788</w:t>
      </w:r>
      <w:r w:rsidRPr="009B6DC2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Ft eredeti bevételi és kiadási előirányzattal</w:t>
      </w:r>
    </w:p>
    <w:p w:rsidR="00FC7AD1" w:rsidRPr="009B6DC2" w:rsidRDefault="00FC7AD1" w:rsidP="009B6DC2">
      <w:pPr>
        <w:shd w:val="clear" w:color="auto" w:fill="FFFFFF"/>
        <w:spacing w:after="0" w:line="240" w:lineRule="auto"/>
        <w:ind w:left="1004" w:hanging="360"/>
        <w:rPr>
          <w:rFonts w:ascii="Arial" w:hAnsi="Arial" w:cs="Arial"/>
          <w:color w:val="333333"/>
          <w:sz w:val="18"/>
          <w:szCs w:val="18"/>
          <w:lang w:eastAsia="hu-HU"/>
        </w:rPr>
      </w:pPr>
      <w:r w:rsidRPr="009B6DC2">
        <w:rPr>
          <w:rFonts w:ascii="Wingdings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hAnsi="Times New Roman"/>
          <w:color w:val="333333"/>
          <w:sz w:val="14"/>
          <w:szCs w:val="14"/>
          <w:lang w:eastAsia="hu-HU"/>
        </w:rPr>
        <w:t> </w:t>
      </w:r>
      <w:r>
        <w:rPr>
          <w:rFonts w:ascii="Times New Roman" w:hAnsi="Times New Roman"/>
          <w:color w:val="333333"/>
          <w:sz w:val="14"/>
          <w:szCs w:val="14"/>
          <w:lang w:eastAsia="hu-HU"/>
        </w:rPr>
        <w:t xml:space="preserve">     </w:t>
      </w:r>
      <w:r w:rsidRPr="009B6DC2">
        <w:rPr>
          <w:rFonts w:ascii="Times New Roman" w:hAnsi="Times New Roman"/>
          <w:color w:val="333333"/>
          <w:sz w:val="14"/>
          <w:lang w:eastAsia="hu-HU"/>
        </w:rPr>
        <w:t> 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15.132</w:t>
      </w:r>
      <w:r w:rsidRPr="009B6DC2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Ft módosított bevételi és kiadási előirányzattal</w:t>
      </w:r>
    </w:p>
    <w:p w:rsidR="00FC7AD1" w:rsidRDefault="00FC7AD1" w:rsidP="00FB686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14.497</w:t>
      </w:r>
      <w:r w:rsidRPr="009B6DC2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Ft bevételi előirányzat teljesítéssel és </w:t>
      </w:r>
      <w:r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14.060</w:t>
      </w:r>
      <w:r w:rsidRPr="009B6DC2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 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e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 xml:space="preserve">Ft kiadási előirányzat teljesítéssel </w:t>
      </w:r>
      <w:r>
        <w:rPr>
          <w:rFonts w:ascii="Arial" w:hAnsi="Arial" w:cs="Arial"/>
          <w:color w:val="333333"/>
          <w:sz w:val="24"/>
          <w:szCs w:val="24"/>
          <w:lang w:eastAsia="hu-HU"/>
        </w:rPr>
        <w:t>h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agyja jóvá.</w:t>
      </w:r>
    </w:p>
    <w:p w:rsidR="00FC7AD1" w:rsidRDefault="00FC7AD1" w:rsidP="00FB6865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  <w:lang w:eastAsia="hu-HU"/>
        </w:rPr>
      </w:pPr>
    </w:p>
    <w:p w:rsidR="00FC7AD1" w:rsidRDefault="00FC7AD1" w:rsidP="00F95E8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A Kupi Vadrózsa Német Nemzetiségi Óvoda 2014. évi bevételeinek és kiadásainak kiemelt előirányzatonkénti részletezését és teljesülését, valamint finanszírozási bevételeinek és kiadásainak részletezését és teljesülését a 12. melléklet mutatja be.</w:t>
      </w:r>
    </w:p>
    <w:p w:rsidR="00FC7AD1" w:rsidRDefault="00FC7AD1" w:rsidP="00F95E8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 A Kupi Vadrózsa Német Nemzetiségi Óvoda költségvetési mérlegét a 13. melléklet, az eredmény kimutatását a 14. melléklet, a maradvány kimutatását a 15. melléklet, a vagyonkimutatását (vagyonmérlegét) a 16.1 és 16.2 melléklet mutatja be.</w:t>
      </w:r>
    </w:p>
    <w:p w:rsidR="00FC7AD1" w:rsidRPr="009B6DC2" w:rsidRDefault="00FC7AD1" w:rsidP="00F95E8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4"/>
          <w:szCs w:val="24"/>
          <w:lang w:eastAsia="hu-HU"/>
        </w:rPr>
        <w:t>A képviselő-testület a Kupi Vadrózsa Német Nemzetiségi Óvoda 2014. évre teljesített létszámkeretét 4 főben hagyja jóvá.</w:t>
      </w:r>
    </w:p>
    <w:p w:rsidR="00FC7AD1" w:rsidRDefault="00FC7AD1" w:rsidP="009B6DC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333333"/>
          <w:sz w:val="24"/>
          <w:szCs w:val="24"/>
          <w:lang w:eastAsia="hu-HU"/>
        </w:rPr>
      </w:pPr>
    </w:p>
    <w:p w:rsidR="00FC7AD1" w:rsidRPr="009B6DC2" w:rsidRDefault="00FC7AD1" w:rsidP="009B6DC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  <w:lang w:eastAsia="hu-HU"/>
        </w:rPr>
      </w:pPr>
      <w:r w:rsidRPr="009B6DC2">
        <w:rPr>
          <w:rFonts w:ascii="Arial" w:hAnsi="Arial" w:cs="Arial"/>
          <w:b/>
          <w:bCs/>
          <w:color w:val="333333"/>
          <w:sz w:val="24"/>
          <w:szCs w:val="24"/>
          <w:lang w:eastAsia="hu-HU"/>
        </w:rPr>
        <w:t>Egyéb rendelkezések</w:t>
      </w:r>
    </w:p>
    <w:p w:rsidR="00FC7AD1" w:rsidRPr="009B6DC2" w:rsidRDefault="00FC7AD1" w:rsidP="009B6DC2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18"/>
          <w:szCs w:val="18"/>
          <w:lang w:eastAsia="hu-HU"/>
        </w:rPr>
      </w:pP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 </w:t>
      </w:r>
    </w:p>
    <w:p w:rsidR="00FC7AD1" w:rsidRPr="009B6DC2" w:rsidRDefault="00FC7AD1" w:rsidP="009B6DC2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hAnsi="Arial" w:cs="Arial"/>
          <w:b/>
          <w:i/>
          <w:color w:val="333333"/>
          <w:sz w:val="24"/>
          <w:szCs w:val="24"/>
          <w:lang w:eastAsia="hu-HU"/>
        </w:rPr>
        <w:t>6</w:t>
      </w:r>
      <w:r w:rsidRPr="009B6DC2">
        <w:rPr>
          <w:rFonts w:ascii="Arial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FC7AD1" w:rsidRDefault="00FC7AD1" w:rsidP="009B6DC2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  <w:lang w:eastAsia="hu-HU"/>
        </w:rPr>
      </w:pP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 xml:space="preserve">A rendelet </w:t>
      </w:r>
      <w:r>
        <w:rPr>
          <w:rFonts w:ascii="Arial" w:hAnsi="Arial" w:cs="Arial"/>
          <w:color w:val="333333"/>
          <w:sz w:val="24"/>
          <w:szCs w:val="24"/>
          <w:lang w:eastAsia="hu-HU"/>
        </w:rPr>
        <w:t>a kihirdetést követő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 xml:space="preserve"> nap</w:t>
      </w:r>
      <w:r>
        <w:rPr>
          <w:rFonts w:ascii="Arial" w:hAnsi="Arial" w:cs="Arial"/>
          <w:color w:val="333333"/>
          <w:sz w:val="24"/>
          <w:szCs w:val="24"/>
          <w:lang w:eastAsia="hu-HU"/>
        </w:rPr>
        <w:t xml:space="preserve">on </w:t>
      </w:r>
      <w:r w:rsidRPr="009B6DC2">
        <w:rPr>
          <w:rFonts w:ascii="Arial" w:hAnsi="Arial" w:cs="Arial"/>
          <w:color w:val="333333"/>
          <w:sz w:val="24"/>
          <w:szCs w:val="24"/>
          <w:lang w:eastAsia="hu-HU"/>
        </w:rPr>
        <w:t>lép hatályba.</w:t>
      </w:r>
    </w:p>
    <w:p w:rsidR="00FC7AD1" w:rsidRDefault="00FC7AD1" w:rsidP="009B6DC2">
      <w:pPr>
        <w:pStyle w:val="ListParagraph"/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  <w:lang w:eastAsia="hu-HU"/>
        </w:rPr>
      </w:pPr>
    </w:p>
    <w:p w:rsidR="00FC7AD1" w:rsidRPr="009B6DC2" w:rsidRDefault="00FC7AD1" w:rsidP="009B6DC2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eastAsia="hu-HU"/>
        </w:rPr>
      </w:pPr>
      <w:r w:rsidRPr="009B6DC2">
        <w:rPr>
          <w:rFonts w:ascii="Arial" w:hAnsi="Arial" w:cs="Arial"/>
          <w:color w:val="333333"/>
          <w:sz w:val="24"/>
          <w:szCs w:val="24"/>
          <w:shd w:val="clear" w:color="auto" w:fill="FFFFFF"/>
        </w:rPr>
        <w:t>E rendelet hatályba lépésével egyidejűleg az Önkormányzat 2014. évi költ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ségvetéséről szóló 1/2014.(II.18</w:t>
      </w:r>
      <w:r w:rsidRPr="009B6DC2">
        <w:rPr>
          <w:rFonts w:ascii="Arial" w:hAnsi="Arial" w:cs="Arial"/>
          <w:color w:val="333333"/>
          <w:sz w:val="24"/>
          <w:szCs w:val="24"/>
          <w:shd w:val="clear" w:color="auto" w:fill="FFFFFF"/>
        </w:rPr>
        <w:t>.) számú rend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elet, hatályá</w:t>
      </w:r>
      <w:r w:rsidRPr="009B6DC2">
        <w:rPr>
          <w:rFonts w:ascii="Arial" w:hAnsi="Arial" w:cs="Arial"/>
          <w:color w:val="333333"/>
          <w:sz w:val="24"/>
          <w:szCs w:val="24"/>
          <w:shd w:val="clear" w:color="auto" w:fill="FFFFFF"/>
        </w:rPr>
        <w:t>t veszti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FC7AD1" w:rsidRDefault="00FC7AD1">
      <w:pPr>
        <w:rPr>
          <w:rFonts w:ascii="Arial" w:hAnsi="Arial" w:cs="Arial"/>
          <w:sz w:val="24"/>
          <w:szCs w:val="24"/>
        </w:rPr>
      </w:pPr>
    </w:p>
    <w:p w:rsidR="00FC7AD1" w:rsidRPr="00F95E86" w:rsidRDefault="00FC7AD1" w:rsidP="00F95E86">
      <w:pPr>
        <w:pStyle w:val="BodyText"/>
        <w:spacing w:before="0" w:beforeAutospacing="0" w:after="0" w:afterAutospacing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Kup</w:t>
      </w:r>
      <w:r w:rsidRPr="00F95E86">
        <w:rPr>
          <w:rFonts w:ascii="Arial" w:hAnsi="Arial" w:cs="Arial"/>
          <w:b/>
          <w:i/>
        </w:rPr>
        <w:t xml:space="preserve">, 2015. </w:t>
      </w:r>
      <w:r>
        <w:rPr>
          <w:rFonts w:ascii="Arial" w:hAnsi="Arial" w:cs="Arial"/>
          <w:b/>
          <w:i/>
        </w:rPr>
        <w:t xml:space="preserve">május 28. </w:t>
      </w:r>
    </w:p>
    <w:p w:rsidR="00FC7AD1" w:rsidRPr="00F95E86" w:rsidRDefault="00FC7AD1" w:rsidP="00F95E86">
      <w:pPr>
        <w:pStyle w:val="BodyText"/>
        <w:spacing w:before="0" w:beforeAutospacing="0" w:after="0" w:afterAutospacing="0"/>
        <w:jc w:val="center"/>
        <w:rPr>
          <w:rFonts w:ascii="Arial" w:hAnsi="Arial" w:cs="Arial"/>
        </w:rPr>
      </w:pPr>
      <w:r w:rsidRPr="00F95E86">
        <w:rPr>
          <w:rFonts w:ascii="Arial" w:hAnsi="Arial" w:cs="Arial"/>
        </w:rPr>
        <w:t> </w:t>
      </w:r>
    </w:p>
    <w:p w:rsidR="00FC7AD1" w:rsidRPr="00F95E86" w:rsidRDefault="00FC7AD1" w:rsidP="00F95E86">
      <w:pPr>
        <w:pStyle w:val="BodyText"/>
        <w:spacing w:before="0" w:beforeAutospacing="0" w:after="0" w:afterAutospacing="0"/>
        <w:jc w:val="center"/>
        <w:rPr>
          <w:rFonts w:ascii="Arial" w:hAnsi="Arial" w:cs="Arial"/>
        </w:rPr>
      </w:pPr>
      <w:r w:rsidRPr="00F95E86">
        <w:rPr>
          <w:rFonts w:ascii="Arial" w:hAnsi="Arial" w:cs="Arial"/>
        </w:rPr>
        <w:t> </w:t>
      </w:r>
    </w:p>
    <w:p w:rsidR="00FC7AD1" w:rsidRPr="00F95E86" w:rsidRDefault="00FC7AD1" w:rsidP="00F95E86">
      <w:pPr>
        <w:pStyle w:val="BodyText"/>
        <w:spacing w:before="0" w:beforeAutospacing="0" w:after="0" w:afterAutospacing="0"/>
        <w:ind w:left="108"/>
        <w:rPr>
          <w:rFonts w:ascii="Arial" w:hAnsi="Arial" w:cs="Arial"/>
        </w:rPr>
      </w:pPr>
      <w:r w:rsidRPr="00F95E86">
        <w:rPr>
          <w:rFonts w:ascii="Arial" w:hAnsi="Arial" w:cs="Arial"/>
        </w:rPr>
        <w:t>     </w:t>
      </w:r>
      <w:r>
        <w:rPr>
          <w:rFonts w:ascii="Arial" w:hAnsi="Arial" w:cs="Arial"/>
        </w:rPr>
        <w:t xml:space="preserve">     </w:t>
      </w:r>
      <w:r w:rsidRPr="00F95E86">
        <w:rPr>
          <w:rStyle w:val="apple-converted-space"/>
          <w:rFonts w:ascii="Arial" w:hAnsi="Arial" w:cs="Arial"/>
        </w:rPr>
        <w:t> </w:t>
      </w:r>
      <w:r>
        <w:rPr>
          <w:rFonts w:ascii="Arial" w:hAnsi="Arial" w:cs="Arial"/>
        </w:rPr>
        <w:t>Hiér Judit</w:t>
      </w:r>
      <w:r w:rsidRPr="00F95E86">
        <w:rPr>
          <w:rFonts w:ascii="Arial" w:hAnsi="Arial" w:cs="Arial"/>
        </w:rPr>
        <w:t>                             </w:t>
      </w:r>
      <w:r w:rsidRPr="00F95E86">
        <w:rPr>
          <w:rStyle w:val="apple-converted-space"/>
          <w:rFonts w:ascii="Arial" w:hAnsi="Arial" w:cs="Arial"/>
        </w:rPr>
        <w:t> </w:t>
      </w:r>
      <w:r w:rsidRPr="00F95E86">
        <w:rPr>
          <w:rFonts w:ascii="Arial" w:hAnsi="Arial" w:cs="Arial"/>
        </w:rPr>
        <w:t>                                 </w:t>
      </w:r>
      <w:r w:rsidRPr="00F95E86">
        <w:rPr>
          <w:rStyle w:val="apple-converted-space"/>
          <w:rFonts w:ascii="Arial" w:hAnsi="Arial" w:cs="Arial"/>
        </w:rPr>
        <w:t> </w:t>
      </w:r>
      <w:r>
        <w:rPr>
          <w:rStyle w:val="apple-converted-space"/>
          <w:rFonts w:ascii="Arial" w:hAnsi="Arial" w:cs="Arial"/>
        </w:rPr>
        <w:t xml:space="preserve">             </w:t>
      </w:r>
      <w:r w:rsidRPr="00F95E86">
        <w:rPr>
          <w:rFonts w:ascii="Arial" w:hAnsi="Arial" w:cs="Arial"/>
        </w:rPr>
        <w:t>  </w:t>
      </w:r>
      <w:r>
        <w:rPr>
          <w:rFonts w:ascii="Arial" w:hAnsi="Arial" w:cs="Arial"/>
        </w:rPr>
        <w:t>Bóka Istvánné</w:t>
      </w:r>
      <w:r w:rsidRPr="00F95E86">
        <w:rPr>
          <w:rFonts w:ascii="Arial" w:hAnsi="Arial" w:cs="Arial"/>
        </w:rPr>
        <w:t>    </w:t>
      </w:r>
    </w:p>
    <w:p w:rsidR="00FC7AD1" w:rsidRPr="00F95E86" w:rsidRDefault="00FC7AD1" w:rsidP="00EF0DC5">
      <w:pPr>
        <w:pStyle w:val="BodyText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F95E86">
        <w:rPr>
          <w:rFonts w:ascii="Arial" w:hAnsi="Arial" w:cs="Arial"/>
        </w:rPr>
        <w:t>polgármester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jegyző</w:t>
      </w:r>
      <w:r w:rsidRPr="00F95E86">
        <w:rPr>
          <w:rFonts w:ascii="Arial" w:hAnsi="Arial" w:cs="Arial"/>
        </w:rPr>
        <w:t> </w:t>
      </w:r>
    </w:p>
    <w:p w:rsidR="00FC7AD1" w:rsidRDefault="00FC7AD1">
      <w:pPr>
        <w:rPr>
          <w:rFonts w:ascii="Arial" w:hAnsi="Arial" w:cs="Arial"/>
          <w:sz w:val="24"/>
          <w:szCs w:val="24"/>
        </w:rPr>
      </w:pPr>
    </w:p>
    <w:p w:rsidR="00FC7AD1" w:rsidRDefault="00FC7AD1" w:rsidP="009F3F8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rendelet kihirdetve: </w:t>
      </w:r>
    </w:p>
    <w:p w:rsidR="00FC7AD1" w:rsidRDefault="00FC7AD1" w:rsidP="009F3F8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2015. május 30.</w:t>
      </w:r>
    </w:p>
    <w:p w:rsidR="00FC7AD1" w:rsidRDefault="00FC7AD1" w:rsidP="009F3F8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7AD1" w:rsidRDefault="00FC7AD1" w:rsidP="009F3F8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Bóka Istvánné</w:t>
      </w:r>
    </w:p>
    <w:p w:rsidR="00FC7AD1" w:rsidRPr="009F3F8E" w:rsidRDefault="00FC7AD1" w:rsidP="009F3F8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jegyző</w:t>
      </w:r>
    </w:p>
    <w:sectPr w:rsidR="00FC7AD1" w:rsidRPr="009F3F8E" w:rsidSect="0025513F"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AD1" w:rsidRDefault="00FC7AD1">
      <w:r>
        <w:separator/>
      </w:r>
    </w:p>
  </w:endnote>
  <w:endnote w:type="continuationSeparator" w:id="0">
    <w:p w:rsidR="00FC7AD1" w:rsidRDefault="00FC7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AD1" w:rsidRDefault="00FC7AD1" w:rsidP="00A764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AD1" w:rsidRDefault="00FC7A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AD1" w:rsidRDefault="00FC7AD1" w:rsidP="00A764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C7AD1" w:rsidRDefault="00FC7A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AD1" w:rsidRDefault="00FC7AD1">
      <w:r>
        <w:separator/>
      </w:r>
    </w:p>
  </w:footnote>
  <w:footnote w:type="continuationSeparator" w:id="0">
    <w:p w:rsidR="00FC7AD1" w:rsidRDefault="00FC7A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77CD"/>
    <w:multiLevelType w:val="hybridMultilevel"/>
    <w:tmpl w:val="E8E8D236"/>
    <w:lvl w:ilvl="0" w:tplc="402AFC20">
      <w:start w:val="4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eastAsia="Times New Roman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63677C4"/>
    <w:multiLevelType w:val="hybridMultilevel"/>
    <w:tmpl w:val="0D64F19E"/>
    <w:lvl w:ilvl="0" w:tplc="122ECB3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4C825A98"/>
    <w:multiLevelType w:val="hybridMultilevel"/>
    <w:tmpl w:val="6BA405DC"/>
    <w:lvl w:ilvl="0" w:tplc="5D12E3D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A8271D"/>
    <w:multiLevelType w:val="hybridMultilevel"/>
    <w:tmpl w:val="B758227E"/>
    <w:lvl w:ilvl="0" w:tplc="5852B6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347619F"/>
    <w:multiLevelType w:val="hybridMultilevel"/>
    <w:tmpl w:val="82627EDE"/>
    <w:lvl w:ilvl="0" w:tplc="A8B4769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AA6A12"/>
    <w:multiLevelType w:val="hybridMultilevel"/>
    <w:tmpl w:val="920EB844"/>
    <w:lvl w:ilvl="0" w:tplc="ADE013A4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13F"/>
    <w:rsid w:val="000F101E"/>
    <w:rsid w:val="00136624"/>
    <w:rsid w:val="001A255A"/>
    <w:rsid w:val="0025513F"/>
    <w:rsid w:val="003712AD"/>
    <w:rsid w:val="003B7110"/>
    <w:rsid w:val="003D386B"/>
    <w:rsid w:val="003E3352"/>
    <w:rsid w:val="00457874"/>
    <w:rsid w:val="004D0EDE"/>
    <w:rsid w:val="005E63C7"/>
    <w:rsid w:val="0060739C"/>
    <w:rsid w:val="0064571C"/>
    <w:rsid w:val="008E6771"/>
    <w:rsid w:val="008F537D"/>
    <w:rsid w:val="009B6DC2"/>
    <w:rsid w:val="009C4A93"/>
    <w:rsid w:val="009F3F72"/>
    <w:rsid w:val="009F3F8E"/>
    <w:rsid w:val="00A764C9"/>
    <w:rsid w:val="00AA6CB1"/>
    <w:rsid w:val="00BE3E8F"/>
    <w:rsid w:val="00C53114"/>
    <w:rsid w:val="00CA7ED8"/>
    <w:rsid w:val="00D04094"/>
    <w:rsid w:val="00DB64A6"/>
    <w:rsid w:val="00DE1E42"/>
    <w:rsid w:val="00E272AA"/>
    <w:rsid w:val="00E402A9"/>
    <w:rsid w:val="00ED03B7"/>
    <w:rsid w:val="00EF0DC5"/>
    <w:rsid w:val="00F95E86"/>
    <w:rsid w:val="00FB6865"/>
    <w:rsid w:val="00FC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F7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25513F"/>
    <w:rPr>
      <w:rFonts w:cs="Times New Roman"/>
    </w:rPr>
  </w:style>
  <w:style w:type="paragraph" w:styleId="ListParagraph">
    <w:name w:val="List Paragraph"/>
    <w:basedOn w:val="Normal"/>
    <w:uiPriority w:val="99"/>
    <w:qFormat/>
    <w:rsid w:val="009B6DC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9B6D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B6DC2"/>
    <w:rPr>
      <w:rFonts w:ascii="Times New Roman" w:hAnsi="Times New Roman" w:cs="Times New Roman"/>
      <w:sz w:val="24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EF0D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EF0DC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4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563</Words>
  <Characters>3889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Önkormányzat képviselő-testületének …</dc:title>
  <dc:subject/>
  <dc:creator>Iroda06</dc:creator>
  <cp:keywords/>
  <dc:description/>
  <cp:lastModifiedBy>Pápakovácsi</cp:lastModifiedBy>
  <cp:revision>2</cp:revision>
  <cp:lastPrinted>2015-05-19T12:41:00Z</cp:lastPrinted>
  <dcterms:created xsi:type="dcterms:W3CDTF">2015-05-29T10:51:00Z</dcterms:created>
  <dcterms:modified xsi:type="dcterms:W3CDTF">2015-05-29T10:51:00Z</dcterms:modified>
</cp:coreProperties>
</file>