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F1E" w:rsidRDefault="005F1F1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 w:rsidRPr="000C0129">
        <w:rPr>
          <w:rFonts w:ascii="Times New Roman" w:hAnsi="Times New Roman"/>
          <w:b/>
          <w:sz w:val="24"/>
          <w:szCs w:val="24"/>
        </w:rPr>
        <w:t>Pápakörnyéki Önkor</w:t>
      </w:r>
      <w:r>
        <w:rPr>
          <w:rFonts w:ascii="Times New Roman" w:hAnsi="Times New Roman"/>
          <w:b/>
          <w:sz w:val="24"/>
          <w:szCs w:val="24"/>
        </w:rPr>
        <w:t xml:space="preserve">mányzatok </w:t>
      </w:r>
    </w:p>
    <w:p w:rsidR="005F1F1E" w:rsidRDefault="005F1F1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Feladatellátó Társulás</w:t>
      </w:r>
    </w:p>
    <w:p w:rsidR="005F1F1E" w:rsidRPr="000C0129" w:rsidRDefault="005F1F1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Elnökétől</w:t>
      </w:r>
    </w:p>
    <w:p w:rsidR="005F1F1E" w:rsidRDefault="005F1F1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8542 Vaszar, Fő u. 29.</w:t>
      </w:r>
    </w:p>
    <w:p w:rsidR="005F1F1E" w:rsidRDefault="005F1F1E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5F1F1E" w:rsidRDefault="005F1F1E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5F1F1E" w:rsidRDefault="005F1F1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Feladatellátó Társulás </w:t>
      </w:r>
    </w:p>
    <w:p w:rsidR="005F1F1E" w:rsidRDefault="005F1F1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Tag Önkormányzatok</w:t>
      </w:r>
    </w:p>
    <w:p w:rsidR="005F1F1E" w:rsidRDefault="005F1F1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polgármesterei </w:t>
      </w:r>
    </w:p>
    <w:p w:rsidR="005F1F1E" w:rsidRDefault="005F1F1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részére</w:t>
      </w:r>
    </w:p>
    <w:p w:rsidR="005F1F1E" w:rsidRDefault="005F1F1E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5F1F1E" w:rsidRPr="00A77886" w:rsidRDefault="005F1F1E" w:rsidP="007B5AAB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A77886">
        <w:rPr>
          <w:rFonts w:ascii="Times New Roman" w:hAnsi="Times New Roman"/>
          <w:b/>
          <w:sz w:val="24"/>
          <w:szCs w:val="24"/>
          <w:u w:val="single"/>
        </w:rPr>
        <w:t>Székhelyükön</w:t>
      </w:r>
    </w:p>
    <w:p w:rsidR="005F1F1E" w:rsidRDefault="005F1F1E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5F1F1E" w:rsidRDefault="005F1F1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Tisztelet Polgármester Asszony/Úr!</w:t>
      </w:r>
    </w:p>
    <w:p w:rsidR="005F1F1E" w:rsidRDefault="005F1F1E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5F1F1E" w:rsidRPr="00527740" w:rsidRDefault="005F1F1E" w:rsidP="007B5A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C0129">
        <w:rPr>
          <w:rFonts w:ascii="Times New Roman" w:hAnsi="Times New Roman"/>
          <w:sz w:val="24"/>
          <w:szCs w:val="24"/>
        </w:rPr>
        <w:t>Mellékelten megküldöm a</w:t>
      </w:r>
      <w:r>
        <w:rPr>
          <w:rFonts w:ascii="Times New Roman" w:hAnsi="Times New Roman"/>
          <w:sz w:val="24"/>
          <w:szCs w:val="24"/>
        </w:rPr>
        <w:t xml:space="preserve"> Pápakörnyéki Önkormányzatok Feladatellátó Társulás Társulási Tanácsa 2015. május 27-i ülésén elfogadott 13/2015. (V. 27.) határozatát, ami a Társulás által fenntartott szociális ellátások intézményi térítési díj megállapítására vonatkozik az alábbiak szerint:</w:t>
      </w:r>
    </w:p>
    <w:p w:rsidR="005F1F1E" w:rsidRPr="00527740" w:rsidRDefault="005F1F1E" w:rsidP="007B5AAB">
      <w:pPr>
        <w:rPr>
          <w:rFonts w:ascii="Times New Roman" w:hAnsi="Times New Roman"/>
          <w:b/>
          <w:sz w:val="24"/>
          <w:szCs w:val="24"/>
          <w:lang w:eastAsia="hu-HU"/>
        </w:rPr>
      </w:pPr>
      <w:r w:rsidRPr="00527740">
        <w:rPr>
          <w:rFonts w:ascii="Times New Roman" w:hAnsi="Times New Roman"/>
          <w:b/>
          <w:sz w:val="24"/>
          <w:szCs w:val="24"/>
          <w:lang w:eastAsia="hu-HU"/>
        </w:rPr>
        <w:t xml:space="preserve">Pápakörnyéki Önkormányzatok Feladatellátó Társulás </w:t>
      </w:r>
    </w:p>
    <w:p w:rsidR="005F1F1E" w:rsidRPr="00527740" w:rsidRDefault="005F1F1E" w:rsidP="007B5AAB">
      <w:pPr>
        <w:rPr>
          <w:rFonts w:ascii="Times New Roman" w:hAnsi="Times New Roman"/>
          <w:b/>
          <w:sz w:val="24"/>
          <w:szCs w:val="24"/>
          <w:lang w:eastAsia="hu-HU"/>
        </w:rPr>
      </w:pPr>
      <w:r w:rsidRPr="00527740">
        <w:rPr>
          <w:rFonts w:ascii="Times New Roman" w:hAnsi="Times New Roman"/>
          <w:b/>
          <w:sz w:val="24"/>
          <w:szCs w:val="24"/>
          <w:lang w:eastAsia="hu-HU"/>
        </w:rPr>
        <w:t>Társulási Tanács</w:t>
      </w:r>
    </w:p>
    <w:p w:rsidR="005F1F1E" w:rsidRPr="00527740" w:rsidRDefault="005F1F1E" w:rsidP="007B5AAB">
      <w:pPr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13/2015. (V. 27.) határozata</w:t>
      </w:r>
    </w:p>
    <w:p w:rsidR="005F1F1E" w:rsidRPr="00527740" w:rsidRDefault="005F1F1E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 xml:space="preserve">1. A Pápakörnyéki Önkormányzatok Feladatellátó Társulás Társulási Tanácsa a személyes gondoskodást nyújtó ellátásokról, a fizetendő térítési díjakról szóló rendelet tervezetét (határozat 1. melléklete) az előterjesztés szerint jóváhagyja. </w:t>
      </w:r>
    </w:p>
    <w:p w:rsidR="005F1F1E" w:rsidRPr="00527740" w:rsidRDefault="005F1F1E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>2. A Társulási Tanács felkéri a munkaszervezeti feladatokat ellátó jegyzőt, hogy a rendeletmódosítás tervezetét, a társulásban részt vevő önkormányzatok részére a hozzájárulásuk megkérése végett küldje meg, azt követően gondoskodjon a rendelet megalkotása végett Vaszar Község Önkormányzata részére történő előterjesztéséről.</w:t>
      </w:r>
    </w:p>
    <w:p w:rsidR="005F1F1E" w:rsidRPr="00527740" w:rsidRDefault="005F1F1E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 xml:space="preserve">3. A Társulási Tanács felkéri a Pápakörnyéki Önkormányzatok Feladatellátó Intézmény vezetőjét, hogy a gondozásban részesülők értesítéséről gondoskodjon. </w:t>
      </w:r>
    </w:p>
    <w:p w:rsidR="005F1F1E" w:rsidRPr="00527740" w:rsidRDefault="005F1F1E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>4. Az intézményi térítési díj összege 2015. július 1-től lép hatályba</w:t>
      </w:r>
    </w:p>
    <w:p w:rsidR="005F1F1E" w:rsidRPr="00527740" w:rsidRDefault="005F1F1E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 xml:space="preserve">Határidő: azonnal </w:t>
      </w:r>
    </w:p>
    <w:p w:rsidR="005F1F1E" w:rsidRPr="00527740" w:rsidRDefault="005F1F1E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>Felelős: Elnök</w:t>
      </w:r>
    </w:p>
    <w:p w:rsidR="005F1F1E" w:rsidRPr="00527740" w:rsidRDefault="005F1F1E" w:rsidP="007B5AAB">
      <w:pPr>
        <w:autoSpaceDE w:val="0"/>
        <w:autoSpaceDN w:val="0"/>
        <w:adjustRightInd w:val="0"/>
        <w:jc w:val="right"/>
        <w:rPr>
          <w:rFonts w:ascii="Garamond" w:hAnsi="Garamond"/>
          <w:b/>
          <w:bCs/>
          <w:sz w:val="26"/>
          <w:szCs w:val="26"/>
          <w:lang w:eastAsia="hu-HU"/>
        </w:rPr>
      </w:pPr>
      <w:r w:rsidRPr="00527740">
        <w:rPr>
          <w:rFonts w:ascii="Garamond" w:hAnsi="Garamond"/>
          <w:b/>
          <w:bCs/>
          <w:sz w:val="26"/>
          <w:szCs w:val="26"/>
          <w:lang w:eastAsia="hu-HU"/>
        </w:rPr>
        <w:t>1. melléklet</w:t>
      </w:r>
    </w:p>
    <w:p w:rsidR="005F1F1E" w:rsidRPr="00527740" w:rsidRDefault="005F1F1E" w:rsidP="007B5AAB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6"/>
          <w:szCs w:val="26"/>
          <w:lang w:eastAsia="hu-HU"/>
        </w:rPr>
      </w:pPr>
    </w:p>
    <w:p w:rsidR="005F1F1E" w:rsidRPr="00527740" w:rsidRDefault="005F1F1E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hAnsi="Times-Bold" w:cs="Times-Bold"/>
          <w:b/>
          <w:bCs/>
          <w:sz w:val="24"/>
          <w:szCs w:val="24"/>
          <w:lang w:eastAsia="hu-HU"/>
        </w:rPr>
        <w:t>Vaszar Község Önkormányzat Képviselő-testületének</w:t>
      </w:r>
    </w:p>
    <w:p w:rsidR="005F1F1E" w:rsidRPr="00527740" w:rsidRDefault="005F1F1E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hAnsi="Times-Bold" w:cs="Times-Bold"/>
          <w:b/>
          <w:bCs/>
          <w:sz w:val="24"/>
          <w:szCs w:val="24"/>
          <w:lang w:eastAsia="hu-HU"/>
        </w:rPr>
        <w:t>/2015. (…) önkormányzati rendelete</w:t>
      </w:r>
    </w:p>
    <w:p w:rsidR="005F1F1E" w:rsidRPr="00527740" w:rsidRDefault="005F1F1E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hAnsi="Times-Bold" w:cs="Times-Bold"/>
          <w:b/>
          <w:bCs/>
          <w:sz w:val="24"/>
          <w:szCs w:val="24"/>
          <w:lang w:eastAsia="hu-HU"/>
        </w:rPr>
        <w:t xml:space="preserve">a Pápakörnyéki Önkormányzatok Feladatellátó Társulása </w:t>
      </w:r>
    </w:p>
    <w:p w:rsidR="005F1F1E" w:rsidRPr="00527740" w:rsidRDefault="005F1F1E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hAnsi="Times-Bold" w:cs="Times-Bold"/>
          <w:b/>
          <w:bCs/>
          <w:sz w:val="24"/>
          <w:szCs w:val="24"/>
          <w:lang w:eastAsia="hu-HU"/>
        </w:rPr>
        <w:t xml:space="preserve"> által fenntartott szociális ellátások intézményi térítési díjáról</w:t>
      </w:r>
    </w:p>
    <w:p w:rsidR="005F1F1E" w:rsidRPr="00527740" w:rsidRDefault="005F1F1E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</w:p>
    <w:p w:rsidR="005F1F1E" w:rsidRPr="00527740" w:rsidRDefault="005F1F1E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Vaszar Község Önkormányzat Képvisel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–testülete a szociális igazgatásról és szociális ellátásokról szóló 1993. évi III. törvény 92. § (1) bekezdés a) pontja 92/B. § (1) bekezdés a) pontjába kapott felhatalmazás alapján az Alaptörvény 32. Cikk (1) bekezdés a) pontjában meghatározott feladatkörében eljárva, a társulásban részt vevő önkormányzatok véleményének a kikérésével a következ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ket rendeli el:</w:t>
      </w:r>
    </w:p>
    <w:p w:rsidR="005F1F1E" w:rsidRPr="00527740" w:rsidRDefault="005F1F1E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5F1F1E" w:rsidRPr="00527740" w:rsidRDefault="005F1F1E" w:rsidP="007B5AAB">
      <w:pPr>
        <w:autoSpaceDE w:val="0"/>
        <w:autoSpaceDN w:val="0"/>
        <w:adjustRightInd w:val="0"/>
        <w:jc w:val="both"/>
        <w:rPr>
          <w:rFonts w:ascii="TimesNewRoman" w:eastAsia="TimesNewRoman" w:cs="TimesNew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1. § (1)  Vaszar Község Önkormányzat Képvisel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-testülete a Pápakörnyéki Önkormányzatok Feladatellátó Társulás fenntartásában m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ű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ködő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 xml:space="preserve"> 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Pápakörnyéki Önkormányzatok Feladatellátó Intézményben a szolgáltatási önköltség és a központi költségvetésr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l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 xml:space="preserve"> 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szóló törvényben biztosított támogatás egy főre jutó összegének különbözeteként számított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 xml:space="preserve"> 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intézményi térítési díjat az alábbiak szerint állapítja meg.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(2) Házi segítségnyújtás: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a) önköltség: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1045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normatíva: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 705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önköltség normatíva különbözete:</w:t>
      </w:r>
      <w:r>
        <w:rPr>
          <w:rFonts w:ascii="Times-Roman" w:hAnsi="Times-Roman" w:cs="Times-Roman"/>
          <w:sz w:val="24"/>
          <w:szCs w:val="24"/>
        </w:rPr>
        <w:tab/>
        <w:t xml:space="preserve">   340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 340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(3) Házi segítségnyújtás Gic Község Önkormányzat illetékességi területén: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a) önköltség: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1045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normatíva: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705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önköltség normatíva különbözete:</w:t>
      </w:r>
      <w:r>
        <w:rPr>
          <w:rFonts w:ascii="Times-Roman" w:hAnsi="Times-Roman" w:cs="Times-Roman"/>
          <w:sz w:val="24"/>
          <w:szCs w:val="24"/>
        </w:rPr>
        <w:tab/>
        <w:t xml:space="preserve">  340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d) önkormányzati támogatás: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170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170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(4) Házi segítségnyújtás Kup Község Önkormányzat illetékességi területén: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a) önköltség: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1045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normatíva: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705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önköltség normatíva különbözete:</w:t>
      </w:r>
      <w:r>
        <w:rPr>
          <w:rFonts w:ascii="Times-Roman" w:hAnsi="Times-Roman" w:cs="Times-Roman"/>
          <w:sz w:val="24"/>
          <w:szCs w:val="24"/>
        </w:rPr>
        <w:tab/>
        <w:t xml:space="preserve">  340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d) önkormányzati támogatás: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100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240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(5) Házi segítségnyújtás Pápakovácsi Község Önkormányzat illetékességi területén: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a) önköltség: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1045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normatíva: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705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önköltség normatíva különbözete:</w:t>
      </w:r>
      <w:r>
        <w:rPr>
          <w:rFonts w:ascii="Times-Roman" w:hAnsi="Times-Roman" w:cs="Times-Roman"/>
          <w:sz w:val="24"/>
          <w:szCs w:val="24"/>
        </w:rPr>
        <w:tab/>
        <w:t xml:space="preserve">  340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d) önkormányzati támogatás: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  80 Ft/óra</w:t>
      </w:r>
    </w:p>
    <w:p w:rsidR="005F1F1E" w:rsidRDefault="005F1F1E" w:rsidP="00F27218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260 Ft/óra</w:t>
      </w:r>
    </w:p>
    <w:p w:rsidR="005F1F1E" w:rsidRPr="00527740" w:rsidRDefault="005F1F1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</w:p>
    <w:p w:rsidR="005F1F1E" w:rsidRPr="00527740" w:rsidRDefault="005F1F1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2.§ (1) E rendelet kihirdetését követő nap lép hatályba, rendelkezéseit 2015. július 1-től kell alkalmazni.</w:t>
      </w:r>
    </w:p>
    <w:p w:rsidR="005F1F1E" w:rsidRPr="00527740" w:rsidRDefault="005F1F1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</w:p>
    <w:p w:rsidR="005F1F1E" w:rsidRPr="00527740" w:rsidRDefault="005F1F1E" w:rsidP="007B5AAB">
      <w:pPr>
        <w:autoSpaceDE w:val="0"/>
        <w:autoSpaceDN w:val="0"/>
        <w:adjustRightInd w:val="0"/>
        <w:jc w:val="center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Varga Péter                                                                           Pfilfné Bagics Judit</w:t>
      </w:r>
    </w:p>
    <w:p w:rsidR="005F1F1E" w:rsidRDefault="005F1F1E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 xml:space="preserve">            polgármester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>jegyző</w:t>
      </w:r>
    </w:p>
    <w:p w:rsidR="005F1F1E" w:rsidRDefault="005F1F1E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5F1F1E" w:rsidRDefault="005F1F1E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5F1F1E" w:rsidRDefault="005F1F1E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Társulási Tanács által jóváhagyott intézményi térítési díjról a Társulási Megállapodás szerint Vaszar Község Önkormányzat Képviselő-testülete alkot rendeletet.</w:t>
      </w:r>
    </w:p>
    <w:p w:rsidR="005F1F1E" w:rsidRPr="00AD033E" w:rsidRDefault="005F1F1E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AD033E">
        <w:rPr>
          <w:rFonts w:ascii="Times New Roman" w:hAnsi="Times New Roman"/>
          <w:bCs/>
          <w:sz w:val="24"/>
          <w:szCs w:val="24"/>
        </w:rPr>
        <w:t>A jogalkotásról szóló 2010. évi CXXX. törvény 5. § (1a) bekezdése alapján</w:t>
      </w:r>
    </w:p>
    <w:p w:rsidR="005F1F1E" w:rsidRDefault="005F1F1E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AD033E">
        <w:rPr>
          <w:rFonts w:ascii="Times New Roman" w:hAnsi="Times New Roman"/>
          <w:sz w:val="24"/>
          <w:szCs w:val="24"/>
        </w:rPr>
        <w:t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képviselő-testülete jogosult. A rendelet megalkotásához a társulásban résztvevő helyi önkormányzat képviselő</w:t>
      </w:r>
      <w:r>
        <w:rPr>
          <w:rFonts w:ascii="Times New Roman" w:hAnsi="Times New Roman"/>
          <w:sz w:val="24"/>
          <w:szCs w:val="24"/>
        </w:rPr>
        <w:t>-</w:t>
      </w:r>
      <w:bookmarkStart w:id="0" w:name="_GoBack"/>
      <w:bookmarkEnd w:id="0"/>
      <w:r w:rsidRPr="00AD033E">
        <w:rPr>
          <w:rFonts w:ascii="Times New Roman" w:hAnsi="Times New Roman"/>
          <w:sz w:val="24"/>
          <w:szCs w:val="24"/>
        </w:rPr>
        <w:t>testületének hozzájárulása szükséges.</w:t>
      </w:r>
      <w:r>
        <w:rPr>
          <w:rFonts w:ascii="Times New Roman" w:hAnsi="Times New Roman"/>
          <w:sz w:val="24"/>
          <w:szCs w:val="24"/>
        </w:rPr>
        <w:t>”</w:t>
      </w:r>
    </w:p>
    <w:p w:rsidR="005F1F1E" w:rsidRDefault="005F1F1E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F1F1E" w:rsidRDefault="005F1F1E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 rendelet megalkotása előtt szükséges a társulásban résztvevő önkormányok képviselő-testületeinek (amennyiben átruházott hatáskörben van eljárási jogköre, a polgármesternek) a véleményét kikérni az intézményi térítési díj megállapítása kapcsán.</w:t>
      </w:r>
    </w:p>
    <w:p w:rsidR="005F1F1E" w:rsidRDefault="005F1F1E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F1F1E" w:rsidRDefault="005F1F1E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ismertetett jogszabályi kötelezettség alapján kérem, szíveskedjék az alábbi határozati javaslatot a Képviselő-testület elé terjeszteni.</w:t>
      </w:r>
    </w:p>
    <w:p w:rsidR="005F1F1E" w:rsidRPr="00A77886" w:rsidRDefault="005F1F1E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 xml:space="preserve">….Község </w:t>
      </w:r>
      <w:r>
        <w:rPr>
          <w:rFonts w:ascii="Times New Roman" w:hAnsi="Times New Roman"/>
          <w:b/>
          <w:sz w:val="24"/>
          <w:szCs w:val="24"/>
        </w:rPr>
        <w:t>Önkormányzat Képviselő-testületének</w:t>
      </w:r>
    </w:p>
    <w:p w:rsidR="005F1F1E" w:rsidRPr="00A77886" w:rsidRDefault="005F1F1E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/2015</w:t>
      </w:r>
      <w:r w:rsidRPr="00A77886">
        <w:rPr>
          <w:rFonts w:ascii="Times New Roman" w:hAnsi="Times New Roman"/>
          <w:b/>
          <w:sz w:val="24"/>
          <w:szCs w:val="24"/>
        </w:rPr>
        <w:t>. (…..) határozata</w:t>
      </w:r>
    </w:p>
    <w:p w:rsidR="005F1F1E" w:rsidRDefault="005F1F1E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….Község Önkormányzatának Képviselő-testülete a Pápakörnyéki Önkormányzatok Feladatellátó Társulás Társulási Tanácsa 13/2015. (V. 27.) határozatával jóváhagyott intézményi térítési díj önkormányzati rendeletben történő megállapításával egyetért.</w:t>
      </w:r>
    </w:p>
    <w:p w:rsidR="005F1F1E" w:rsidRDefault="005F1F1E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5F1F1E" w:rsidRDefault="005F1F1E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5F1F1E" w:rsidRDefault="005F1F1E" w:rsidP="007B5AAB">
      <w:pPr>
        <w:jc w:val="both"/>
        <w:rPr>
          <w:rFonts w:ascii="Times New Roman" w:hAnsi="Times New Roman"/>
          <w:sz w:val="24"/>
          <w:szCs w:val="24"/>
        </w:rPr>
      </w:pPr>
    </w:p>
    <w:p w:rsidR="005F1F1E" w:rsidRDefault="005F1F1E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2015. május 28.</w:t>
      </w:r>
    </w:p>
    <w:p w:rsidR="005F1F1E" w:rsidRPr="007B5AAB" w:rsidRDefault="005F1F1E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B5AAB">
        <w:rPr>
          <w:rFonts w:ascii="Times New Roman" w:hAnsi="Times New Roman"/>
          <w:b/>
          <w:sz w:val="24"/>
          <w:szCs w:val="24"/>
        </w:rPr>
        <w:t>Üdvözlettel:</w:t>
      </w:r>
    </w:p>
    <w:p w:rsidR="005F1F1E" w:rsidRPr="007B5AAB" w:rsidRDefault="005F1F1E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Varga Péter</w:t>
      </w:r>
    </w:p>
    <w:p w:rsidR="005F1F1E" w:rsidRPr="007B5AAB" w:rsidRDefault="005F1F1E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elnök</w:t>
      </w:r>
    </w:p>
    <w:sectPr w:rsidR="005F1F1E" w:rsidRPr="007B5AAB" w:rsidSect="00A31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AAB"/>
    <w:rsid w:val="000C0129"/>
    <w:rsid w:val="00130131"/>
    <w:rsid w:val="001F4B42"/>
    <w:rsid w:val="00527740"/>
    <w:rsid w:val="005F1F1E"/>
    <w:rsid w:val="00674513"/>
    <w:rsid w:val="007579F4"/>
    <w:rsid w:val="007B5AAB"/>
    <w:rsid w:val="007C5C67"/>
    <w:rsid w:val="00A31656"/>
    <w:rsid w:val="00A77886"/>
    <w:rsid w:val="00AD033E"/>
    <w:rsid w:val="00B011D1"/>
    <w:rsid w:val="00B76F1A"/>
    <w:rsid w:val="00C7092A"/>
    <w:rsid w:val="00CF5617"/>
    <w:rsid w:val="00D841A6"/>
    <w:rsid w:val="00F27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AAB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B5AA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701</Words>
  <Characters>4838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Pápakörnyéki Önkormányzatok </dc:title>
  <dc:subject/>
  <dc:creator>Vida Laszlo</dc:creator>
  <cp:keywords/>
  <dc:description/>
  <cp:lastModifiedBy>Pápakovácsi</cp:lastModifiedBy>
  <cp:revision>2</cp:revision>
  <dcterms:created xsi:type="dcterms:W3CDTF">2015-06-10T13:09:00Z</dcterms:created>
  <dcterms:modified xsi:type="dcterms:W3CDTF">2015-06-10T13:09:00Z</dcterms:modified>
</cp:coreProperties>
</file>