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Kup Község Roma Nemzetiségi Önkormányzata</w:t>
      </w:r>
      <w:r>
        <w:rPr>
          <w:lang w:val="hu-HU"/>
        </w:rPr>
        <w:t xml:space="preserve"> (képviseli Sárközi Tibor elnök)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>Kup Község Német Nemzetiségi Önkormányzata és Kup Község Roma Nemzetiségi Önkormányzata 201</w:t>
      </w:r>
      <w:r>
        <w:rPr>
          <w:lang w:val="hu-HU"/>
        </w:rPr>
        <w:t xml:space="preserve">8. március 17-én </w:t>
      </w:r>
      <w:r>
        <w:rPr>
          <w:lang w:val="hu-HU"/>
        </w:rPr>
        <w:t xml:space="preserve"> Kup községben a kultúrházban </w:t>
      </w:r>
      <w:r>
        <w:rPr>
          <w:lang w:val="hu-HU"/>
        </w:rPr>
        <w:t xml:space="preserve">húsvéti </w:t>
      </w:r>
      <w:r>
        <w:rPr>
          <w:lang w:val="hu-HU"/>
        </w:rPr>
        <w:t xml:space="preserve"> k</w:t>
      </w:r>
      <w:r>
        <w:rPr>
          <w:lang w:val="hu-HU"/>
        </w:rPr>
        <w:t xml:space="preserve">ézművesfoglalkozást </w:t>
      </w:r>
      <w:r>
        <w:rPr>
          <w:lang w:val="hu-HU"/>
        </w:rPr>
        <w:t xml:space="preserve"> szervez a nemzetiségekhez tartozó kupi lakosok részére.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foglalkozás levezetésére Csik Norbert pápai vállalkozót kérik fel, aki a szükséges kellékeket is biztosítja..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foglalkozás költségeit az önkormányzatok közösen viselik, 50-50 ezer forintot biztosítanak e célra.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>
          <w:lang w:val="hu-HU"/>
        </w:rPr>
        <w:t>Kup 201</w:t>
      </w:r>
      <w:r>
        <w:rPr>
          <w:lang w:val="hu-HU"/>
        </w:rPr>
        <w:t xml:space="preserve">8. március 14.  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Sárközi Tibor</w:t>
        <w:tab/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RNÖ elnöke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LibreOffice/5.2.7.2$Windows_x86 LibreOffice_project/2b7f1e640c46ceb28adf43ee075a6e8b8439ed10</Application>
  <Pages>1</Pages>
  <Words>122</Words>
  <Characters>738</Characters>
  <CharactersWithSpaces>869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2017-11-13T20:17:00Z</dcterms:created>
  <dc:creator>Acer</dc:creator>
  <dc:description/>
  <dc:language>hu-HU</dc:language>
  <cp:lastModifiedBy/>
  <cp:lastPrinted>2018-03-28T09:19:07Z</cp:lastPrinted>
  <dcterms:modified xsi:type="dcterms:W3CDTF">2018-03-28T09:19:30Z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