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387" w:rsidRDefault="00452A32">
      <w:pPr>
        <w:spacing w:beforeAutospacing="1" w:afterAutospacing="1" w:line="240" w:lineRule="auto"/>
        <w:jc w:val="center"/>
      </w:pPr>
      <w:r>
        <w:rPr>
          <w:rFonts w:ascii="Arial" w:hAnsi="Arial" w:cs="Arial"/>
          <w:b/>
          <w:bCs/>
          <w:sz w:val="24"/>
          <w:szCs w:val="24"/>
          <w:lang w:eastAsia="hu-HU"/>
        </w:rPr>
        <w:t>TÁJÉKOZTATÓ</w:t>
      </w:r>
    </w:p>
    <w:p w:rsidR="00E55387" w:rsidRDefault="00452A32">
      <w:pPr>
        <w:spacing w:beforeAutospacing="1" w:afterAutospacing="1" w:line="240" w:lineRule="auto"/>
        <w:jc w:val="center"/>
      </w:pPr>
      <w:proofErr w:type="gramStart"/>
      <w:r>
        <w:rPr>
          <w:rFonts w:ascii="Arial" w:hAnsi="Arial" w:cs="Arial"/>
          <w:b/>
          <w:bCs/>
          <w:sz w:val="24"/>
          <w:szCs w:val="24"/>
          <w:lang w:eastAsia="hu-HU"/>
        </w:rPr>
        <w:t>Kup   község</w:t>
      </w:r>
      <w:proofErr w:type="gramEnd"/>
      <w:r>
        <w:rPr>
          <w:rFonts w:ascii="Arial" w:hAnsi="Arial" w:cs="Arial"/>
          <w:b/>
          <w:bCs/>
          <w:sz w:val="24"/>
          <w:szCs w:val="24"/>
          <w:lang w:eastAsia="hu-HU"/>
        </w:rPr>
        <w:t xml:space="preserve"> német  nemzetiségi önkormányzati képviselők 2019. október 13-i választása eredményéről</w:t>
      </w:r>
      <w:r>
        <w:rPr>
          <w:rFonts w:ascii="Arial" w:hAnsi="Arial" w:cs="Arial"/>
          <w:sz w:val="24"/>
          <w:szCs w:val="24"/>
          <w:lang w:eastAsia="hu-HU"/>
        </w:rPr>
        <w:t> </w:t>
      </w:r>
    </w:p>
    <w:p w:rsidR="00452A32" w:rsidRDefault="00452A32">
      <w:pPr>
        <w:spacing w:beforeAutospacing="1" w:afterAutospacing="1" w:line="240" w:lineRule="auto"/>
        <w:jc w:val="both"/>
        <w:rPr>
          <w:rFonts w:ascii="Arial" w:hAnsi="Arial" w:cs="Arial"/>
          <w:b/>
          <w:bCs/>
          <w:sz w:val="24"/>
          <w:szCs w:val="24"/>
          <w:lang w:eastAsia="hu-HU"/>
        </w:rPr>
      </w:pPr>
      <w:r>
        <w:rPr>
          <w:rFonts w:ascii="Arial" w:hAnsi="Arial" w:cs="Arial"/>
          <w:b/>
          <w:bCs/>
          <w:sz w:val="24"/>
          <w:szCs w:val="24"/>
          <w:lang w:eastAsia="hu-HU"/>
        </w:rPr>
        <w:t>Tisztelt Képviselő-testület!</w:t>
      </w:r>
    </w:p>
    <w:p w:rsidR="00E55387" w:rsidRDefault="00452A32" w:rsidP="00452A32">
      <w:pPr>
        <w:spacing w:before="100" w:beforeAutospacing="1" w:after="100" w:afterAutospacing="1" w:line="240" w:lineRule="auto"/>
        <w:jc w:val="both"/>
      </w:pPr>
      <w:r>
        <w:rPr>
          <w:rFonts w:ascii="Arial" w:hAnsi="Arial" w:cs="Arial"/>
          <w:sz w:val="24"/>
          <w:szCs w:val="24"/>
          <w:lang w:eastAsia="hu-HU"/>
        </w:rPr>
        <w:t xml:space="preserve">Tájékoztatom a </w:t>
      </w:r>
      <w:proofErr w:type="gramStart"/>
      <w:r>
        <w:rPr>
          <w:rFonts w:ascii="Arial" w:hAnsi="Arial" w:cs="Arial"/>
          <w:sz w:val="24"/>
          <w:szCs w:val="24"/>
          <w:lang w:eastAsia="hu-HU"/>
        </w:rPr>
        <w:t>Tisztelt  Képviselő-testületet</w:t>
      </w:r>
      <w:proofErr w:type="gramEnd"/>
      <w:r>
        <w:rPr>
          <w:rFonts w:ascii="Arial" w:hAnsi="Arial" w:cs="Arial"/>
          <w:sz w:val="24"/>
          <w:szCs w:val="24"/>
          <w:lang w:eastAsia="hu-HU"/>
        </w:rPr>
        <w:t xml:space="preserve">, hogy Kup   községben  a német  nemzetiségi önkormányzati </w:t>
      </w:r>
      <w:r>
        <w:rPr>
          <w:rFonts w:ascii="Arial" w:hAnsi="Arial" w:cs="Arial"/>
          <w:sz w:val="24"/>
          <w:szCs w:val="24"/>
          <w:lang w:eastAsia="hu-HU"/>
        </w:rPr>
        <w:t>képviselők  2019. október 13-i választása eredményes volt. Rendkívüli esemény nem történt. Jogorvoslattal senki nem élt.</w:t>
      </w:r>
    </w:p>
    <w:tbl>
      <w:tblPr>
        <w:tblW w:w="4800" w:type="pct"/>
        <w:tblInd w:w="-150" w:type="dxa"/>
        <w:tblCellMar>
          <w:left w:w="0" w:type="dxa"/>
          <w:right w:w="0" w:type="dxa"/>
        </w:tblCellMar>
        <w:tblLook w:val="00A0"/>
      </w:tblPr>
      <w:tblGrid>
        <w:gridCol w:w="7204"/>
        <w:gridCol w:w="1002"/>
        <w:gridCol w:w="103"/>
        <w:gridCol w:w="60"/>
        <w:gridCol w:w="338"/>
      </w:tblGrid>
      <w:tr w:rsidR="00E55387">
        <w:tc>
          <w:tcPr>
            <w:tcW w:w="7205" w:type="dxa"/>
            <w:shd w:val="clear" w:color="auto" w:fill="auto"/>
          </w:tcPr>
          <w:p w:rsidR="00E55387" w:rsidRDefault="00452A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Települési nemzetiségi képviselők</w:t>
            </w:r>
            <w:r>
              <w:rPr>
                <w:rFonts w:ascii="Arial" w:hAnsi="Arial" w:cs="Arial"/>
                <w:sz w:val="24"/>
                <w:szCs w:val="24"/>
              </w:rPr>
              <w:t xml:space="preserve"> választása:</w:t>
            </w:r>
          </w:p>
          <w:p w:rsidR="00E55387" w:rsidRDefault="00E5538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1" w:type="dxa"/>
            <w:shd w:val="clear" w:color="auto" w:fill="auto"/>
          </w:tcPr>
          <w:p w:rsidR="00E55387" w:rsidRDefault="00E55387"/>
        </w:tc>
        <w:tc>
          <w:tcPr>
            <w:tcW w:w="103" w:type="dxa"/>
            <w:shd w:val="clear" w:color="auto" w:fill="auto"/>
          </w:tcPr>
          <w:p w:rsidR="00E55387" w:rsidRDefault="00E55387"/>
        </w:tc>
        <w:tc>
          <w:tcPr>
            <w:tcW w:w="60" w:type="dxa"/>
            <w:shd w:val="clear" w:color="auto" w:fill="auto"/>
          </w:tcPr>
          <w:p w:rsidR="00E55387" w:rsidRDefault="00E55387"/>
        </w:tc>
        <w:tc>
          <w:tcPr>
            <w:tcW w:w="338" w:type="dxa"/>
            <w:shd w:val="clear" w:color="auto" w:fill="auto"/>
          </w:tcPr>
          <w:p w:rsidR="00E55387" w:rsidRDefault="00E55387"/>
        </w:tc>
      </w:tr>
      <w:tr w:rsidR="00E55387">
        <w:tc>
          <w:tcPr>
            <w:tcW w:w="7205" w:type="dxa"/>
            <w:shd w:val="clear" w:color="auto" w:fill="auto"/>
            <w:vAlign w:val="center"/>
          </w:tcPr>
          <w:p w:rsidR="00E55387" w:rsidRDefault="00452A32" w:rsidP="00452A32">
            <w:pPr>
              <w:spacing w:beforeAutospacing="1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A névjegyzéken 39 választópolgár szerepelt, 31 fő szavazott.</w:t>
            </w:r>
          </w:p>
          <w:p w:rsidR="00E55387" w:rsidRDefault="00452A32" w:rsidP="00452A32">
            <w:pPr>
              <w:spacing w:beforeAutospacing="1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Valamennyi szavazólap </w:t>
            </w:r>
            <w:r>
              <w:rPr>
                <w:rFonts w:ascii="Arial" w:hAnsi="Arial" w:cs="Arial"/>
                <w:sz w:val="24"/>
                <w:szCs w:val="24"/>
                <w:lang w:eastAsia="hu-HU"/>
              </w:rPr>
              <w:t>érvényes volt.</w:t>
            </w:r>
          </w:p>
          <w:p w:rsidR="00452A32" w:rsidRDefault="00452A32" w:rsidP="00452A32">
            <w:pPr>
              <w:spacing w:beforeAutospacing="1" w:afterAutospacing="1" w:line="240" w:lineRule="auto"/>
              <w:jc w:val="both"/>
              <w:rPr>
                <w:rFonts w:ascii="Arial" w:hAnsi="Arial" w:cs="Arial"/>
                <w:b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hu-HU"/>
              </w:rPr>
              <w:t>Leadott szavazatok:</w:t>
            </w:r>
          </w:p>
          <w:p w:rsidR="00E55387" w:rsidRDefault="00452A32" w:rsidP="00452A3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eastAsia="hu-HU"/>
              </w:rPr>
              <w:t>Kurali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 Beatrix 18 szavazat</w:t>
            </w:r>
          </w:p>
          <w:p w:rsidR="00E55387" w:rsidRDefault="00452A32" w:rsidP="00452A3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eastAsia="hu-HU"/>
              </w:rPr>
              <w:t>Tomojzerné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 Bartalos Ibolya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eastAsia="hu-HU"/>
              </w:rPr>
              <w:t>15  szavazat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 </w:t>
            </w:r>
          </w:p>
          <w:p w:rsidR="00E55387" w:rsidRDefault="00452A32" w:rsidP="00452A3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Varga Éva Teréz 29 szavazat.</w:t>
            </w:r>
          </w:p>
          <w:p w:rsidR="00E55387" w:rsidRDefault="00452A32" w:rsidP="00452A32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Valamennyi jelölt a megválasztott képviselő-testület tagja lett. </w:t>
            </w:r>
          </w:p>
        </w:tc>
        <w:tc>
          <w:tcPr>
            <w:tcW w:w="1164" w:type="dxa"/>
            <w:gridSpan w:val="3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E55387">
        <w:tc>
          <w:tcPr>
            <w:tcW w:w="7205" w:type="dxa"/>
            <w:shd w:val="clear" w:color="auto" w:fill="auto"/>
            <w:vAlign w:val="center"/>
          </w:tcPr>
          <w:p w:rsidR="00E55387" w:rsidRDefault="00E55387" w:rsidP="00452A32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164" w:type="dxa"/>
            <w:gridSpan w:val="3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E55387">
        <w:tc>
          <w:tcPr>
            <w:tcW w:w="7205" w:type="dxa"/>
            <w:shd w:val="clear" w:color="auto" w:fill="auto"/>
            <w:vAlign w:val="center"/>
          </w:tcPr>
          <w:p w:rsidR="00E55387" w:rsidRDefault="00452A32">
            <w:pPr>
              <w:spacing w:beforeAutospacing="1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A választópolgárok leadták szavazataikat a </w:t>
            </w:r>
            <w:r>
              <w:rPr>
                <w:rFonts w:ascii="Arial" w:hAnsi="Arial" w:cs="Arial"/>
                <w:b/>
                <w:sz w:val="24"/>
                <w:szCs w:val="24"/>
                <w:lang w:eastAsia="hu-HU"/>
              </w:rPr>
              <w:t>területi</w:t>
            </w:r>
            <w:r>
              <w:rPr>
                <w:rFonts w:ascii="Arial" w:hAnsi="Arial" w:cs="Arial"/>
                <w:b/>
                <w:sz w:val="24"/>
                <w:szCs w:val="24"/>
                <w:lang w:eastAsia="hu-HU"/>
              </w:rPr>
              <w:t xml:space="preserve"> és az országos</w:t>
            </w: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 német nemzetiségi képviselők jelöltjeire is. </w:t>
            </w:r>
          </w:p>
          <w:p w:rsidR="00E55387" w:rsidRDefault="00452A32">
            <w:pPr>
              <w:spacing w:beforeAutospacing="1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hu-HU"/>
              </w:rPr>
              <w:t>területi nemzetiségi szavazatok</w:t>
            </w:r>
            <w:r>
              <w:rPr>
                <w:rFonts w:ascii="Arial" w:hAnsi="Arial" w:cs="Arial"/>
                <w:sz w:val="24"/>
                <w:szCs w:val="24"/>
                <w:lang w:eastAsia="hu-HU"/>
              </w:rPr>
              <w:t>: 31 szavazólapból 2 érvénytelen volt, érvényes szavazólapok száma 29.</w:t>
            </w:r>
          </w:p>
          <w:p w:rsidR="00E55387" w:rsidRPr="00452A32" w:rsidRDefault="00452A32">
            <w:pPr>
              <w:spacing w:beforeAutospacing="1" w:afterAutospacing="1" w:line="240" w:lineRule="auto"/>
              <w:jc w:val="both"/>
              <w:rPr>
                <w:rFonts w:ascii="Arial" w:hAnsi="Arial" w:cs="Arial"/>
                <w:sz w:val="24"/>
                <w:szCs w:val="24"/>
                <w:u w:val="single"/>
                <w:lang w:eastAsia="hu-HU"/>
              </w:rPr>
            </w:pPr>
            <w:r w:rsidRPr="00452A32">
              <w:rPr>
                <w:rFonts w:ascii="Arial" w:hAnsi="Arial" w:cs="Arial"/>
                <w:sz w:val="24"/>
                <w:szCs w:val="24"/>
                <w:u w:val="single"/>
                <w:lang w:eastAsia="hu-HU"/>
              </w:rPr>
              <w:t>Leadott szavazatok jelöltenként</w:t>
            </w:r>
          </w:p>
          <w:p w:rsidR="00E55387" w:rsidRDefault="00452A32">
            <w:pPr>
              <w:spacing w:beforeAutospacing="1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Veszprém Megyei Német Önkormányzatok Közössége 29 szavazat</w:t>
            </w:r>
          </w:p>
          <w:p w:rsidR="00E55387" w:rsidRDefault="00452A32">
            <w:pPr>
              <w:spacing w:beforeAutospacing="1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hu-HU"/>
              </w:rPr>
              <w:t>országos nemzetiségi szavazatok</w:t>
            </w:r>
            <w:r>
              <w:rPr>
                <w:rFonts w:ascii="Arial" w:hAnsi="Arial" w:cs="Arial"/>
                <w:sz w:val="24"/>
                <w:szCs w:val="24"/>
                <w:lang w:eastAsia="hu-HU"/>
              </w:rPr>
              <w:t>: 31 leadott szavazólapból 7 érvénytelen volt, érvényes szavazólapok száma: 24.</w:t>
            </w:r>
          </w:p>
          <w:p w:rsidR="00E55387" w:rsidRDefault="00452A32">
            <w:pPr>
              <w:spacing w:beforeAutospacing="1" w:afterAutospacing="1" w:line="240" w:lineRule="auto"/>
              <w:jc w:val="both"/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Észak-Magyarországi Német Önkormányzatok Szövetsége, Egyesület: 24 szavazat. </w:t>
            </w:r>
          </w:p>
        </w:tc>
        <w:tc>
          <w:tcPr>
            <w:tcW w:w="1164" w:type="dxa"/>
            <w:gridSpan w:val="3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E55387">
        <w:tc>
          <w:tcPr>
            <w:tcW w:w="8207" w:type="dxa"/>
            <w:gridSpan w:val="2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E55387">
        <w:tc>
          <w:tcPr>
            <w:tcW w:w="8207" w:type="dxa"/>
            <w:gridSpan w:val="2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E55387">
        <w:tc>
          <w:tcPr>
            <w:tcW w:w="8207" w:type="dxa"/>
            <w:gridSpan w:val="2"/>
            <w:shd w:val="clear" w:color="auto" w:fill="auto"/>
            <w:vAlign w:val="center"/>
          </w:tcPr>
          <w:p w:rsidR="00452A32" w:rsidRDefault="00452A32">
            <w:pPr>
              <w:spacing w:beforeAutospacing="1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eastAsia="hu-HU"/>
              </w:rPr>
              <w:t>Kup    ,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 2019. október 24. </w:t>
            </w:r>
          </w:p>
          <w:p w:rsidR="00E55387" w:rsidRDefault="00452A32">
            <w:pPr>
              <w:spacing w:beforeAutospacing="1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>                                                       Majorné Süveges Katalin</w:t>
            </w:r>
          </w:p>
          <w:p w:rsidR="00E55387" w:rsidRDefault="00452A32" w:rsidP="00452A32">
            <w:pPr>
              <w:spacing w:beforeAutospacing="1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  <w:r>
              <w:rPr>
                <w:rFonts w:ascii="Arial" w:hAnsi="Arial" w:cs="Arial"/>
                <w:sz w:val="24"/>
                <w:szCs w:val="24"/>
                <w:lang w:eastAsia="hu-HU"/>
              </w:rPr>
              <w:t xml:space="preserve">                                                       HVB elnöke</w:t>
            </w:r>
            <w:bookmarkStart w:id="0" w:name="_GoBack"/>
            <w:bookmarkEnd w:id="0"/>
          </w:p>
        </w:tc>
        <w:tc>
          <w:tcPr>
            <w:tcW w:w="102" w:type="dxa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E55387">
        <w:tc>
          <w:tcPr>
            <w:tcW w:w="8207" w:type="dxa"/>
            <w:gridSpan w:val="2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E55387">
        <w:tc>
          <w:tcPr>
            <w:tcW w:w="8207" w:type="dxa"/>
            <w:gridSpan w:val="2"/>
            <w:shd w:val="clear" w:color="auto" w:fill="auto"/>
            <w:vAlign w:val="center"/>
          </w:tcPr>
          <w:p w:rsidR="00E55387" w:rsidRDefault="00E55387" w:rsidP="00452A32">
            <w:pPr>
              <w:spacing w:beforeAutospacing="1" w:afterAutospacing="1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E55387">
        <w:tc>
          <w:tcPr>
            <w:tcW w:w="8207" w:type="dxa"/>
            <w:gridSpan w:val="2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E55387">
        <w:tc>
          <w:tcPr>
            <w:tcW w:w="8207" w:type="dxa"/>
            <w:gridSpan w:val="2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E55387">
        <w:tc>
          <w:tcPr>
            <w:tcW w:w="8207" w:type="dxa"/>
            <w:gridSpan w:val="2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E55387">
        <w:tc>
          <w:tcPr>
            <w:tcW w:w="8207" w:type="dxa"/>
            <w:gridSpan w:val="2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E55387">
        <w:tc>
          <w:tcPr>
            <w:tcW w:w="8207" w:type="dxa"/>
            <w:gridSpan w:val="2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E55387">
        <w:tc>
          <w:tcPr>
            <w:tcW w:w="8207" w:type="dxa"/>
            <w:gridSpan w:val="2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E55387">
        <w:tc>
          <w:tcPr>
            <w:tcW w:w="8207" w:type="dxa"/>
            <w:gridSpan w:val="2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E55387">
        <w:tc>
          <w:tcPr>
            <w:tcW w:w="8207" w:type="dxa"/>
            <w:gridSpan w:val="2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  <w:tr w:rsidR="00E55387">
        <w:tc>
          <w:tcPr>
            <w:tcW w:w="8207" w:type="dxa"/>
            <w:gridSpan w:val="2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102" w:type="dxa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  <w:tc>
          <w:tcPr>
            <w:tcW w:w="398" w:type="dxa"/>
            <w:gridSpan w:val="2"/>
            <w:shd w:val="clear" w:color="auto" w:fill="auto"/>
            <w:vAlign w:val="center"/>
          </w:tcPr>
          <w:p w:rsidR="00E55387" w:rsidRDefault="00E55387">
            <w:pPr>
              <w:spacing w:beforeAutospacing="1"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hu-HU"/>
              </w:rPr>
            </w:pPr>
          </w:p>
        </w:tc>
      </w:tr>
    </w:tbl>
    <w:p w:rsidR="00E55387" w:rsidRDefault="00452A32">
      <w:pPr>
        <w:spacing w:beforeAutospacing="1" w:afterAutospacing="1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> </w:t>
      </w:r>
    </w:p>
    <w:p w:rsidR="00E55387" w:rsidRDefault="00452A32">
      <w:pPr>
        <w:spacing w:beforeAutospacing="1" w:afterAutospacing="1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>
        <w:rPr>
          <w:rFonts w:ascii="Arial" w:hAnsi="Arial" w:cs="Arial"/>
          <w:sz w:val="24"/>
          <w:szCs w:val="24"/>
          <w:lang w:eastAsia="hu-HU"/>
        </w:rPr>
        <w:t> </w:t>
      </w:r>
    </w:p>
    <w:p w:rsidR="00E55387" w:rsidRDefault="00E55387">
      <w:pPr>
        <w:jc w:val="both"/>
      </w:pPr>
    </w:p>
    <w:sectPr w:rsidR="00E55387" w:rsidSect="00E55387">
      <w:pgSz w:w="11906" w:h="16838"/>
      <w:pgMar w:top="1701" w:right="1418" w:bottom="1701" w:left="1418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55387"/>
    <w:rsid w:val="00452A32"/>
    <w:rsid w:val="00E5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4C82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rt-metadata-icons">
    <w:name w:val="art-metadata-icons"/>
    <w:basedOn w:val="Bekezdsalapbettpusa"/>
    <w:uiPriority w:val="99"/>
    <w:qFormat/>
    <w:rsid w:val="005D1D1D"/>
    <w:rPr>
      <w:rFonts w:cs="Times New Roman"/>
    </w:rPr>
  </w:style>
  <w:style w:type="character" w:styleId="Kiemels2">
    <w:name w:val="Strong"/>
    <w:basedOn w:val="Bekezdsalapbettpusa"/>
    <w:uiPriority w:val="99"/>
    <w:qFormat/>
    <w:rsid w:val="005D1D1D"/>
    <w:rPr>
      <w:rFonts w:cs="Times New Roman"/>
      <w:b/>
      <w:bCs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locked/>
    <w:rsid w:val="005D1D1D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qFormat/>
    <w:rsid w:val="00E5538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rsid w:val="00E55387"/>
    <w:pPr>
      <w:spacing w:after="140"/>
    </w:pPr>
  </w:style>
  <w:style w:type="paragraph" w:styleId="Lista">
    <w:name w:val="List"/>
    <w:basedOn w:val="Szvegtrzs"/>
    <w:rsid w:val="00E55387"/>
    <w:rPr>
      <w:rFonts w:cs="Arial"/>
    </w:rPr>
  </w:style>
  <w:style w:type="paragraph" w:customStyle="1" w:styleId="Caption">
    <w:name w:val="Caption"/>
    <w:basedOn w:val="Norml"/>
    <w:qFormat/>
    <w:rsid w:val="00E5538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E55387"/>
    <w:pPr>
      <w:suppressLineNumbers/>
    </w:pPr>
    <w:rPr>
      <w:rFonts w:cs="Arial"/>
    </w:rPr>
  </w:style>
  <w:style w:type="paragraph" w:styleId="NormlWeb">
    <w:name w:val="Normal (Web)"/>
    <w:basedOn w:val="Norml"/>
    <w:uiPriority w:val="99"/>
    <w:qFormat/>
    <w:rsid w:val="005D1D1D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qFormat/>
    <w:rsid w:val="005D1D1D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182</Words>
  <Characters>1256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TÁJÉKOZTATÓ</dc:title>
  <dc:subject/>
  <dc:creator>Acer</dc:creator>
  <dc:description/>
  <cp:lastModifiedBy>user</cp:lastModifiedBy>
  <cp:revision>5</cp:revision>
  <cp:lastPrinted>2019-11-06T13:30:00Z</cp:lastPrinted>
  <dcterms:created xsi:type="dcterms:W3CDTF">2019-10-23T19:56:00Z</dcterms:created>
  <dcterms:modified xsi:type="dcterms:W3CDTF">2019-11-06T13:33:00Z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