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056" w:rsidRDefault="00816056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816056" w:rsidRDefault="003F4B29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816056" w:rsidRDefault="003F4B29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816056" w:rsidRDefault="003F4B2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 </w:t>
      </w:r>
      <w:r>
        <w:rPr>
          <w:rFonts w:ascii="Arial" w:hAnsi="Arial"/>
        </w:rPr>
        <w:t xml:space="preserve">  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29-15/2023. 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ind w:left="0" w:firstLine="0"/>
        <w:jc w:val="center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2023.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november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24-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816056" w:rsidRDefault="003F4B2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Fő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816056" w:rsidRDefault="003F4B29">
      <w:pPr>
        <w:ind w:left="360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</w:t>
      </w:r>
    </w:p>
    <w:p w:rsidR="00816056" w:rsidRDefault="003F4B29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  (3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816056" w:rsidRDefault="003F4B29">
      <w:pPr>
        <w:numPr>
          <w:ilvl w:val="0"/>
          <w:numId w:val="1"/>
        </w:numPr>
        <w:ind w:left="0" w:firstLine="0"/>
        <w:jc w:val="both"/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a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eastAsia="Arial" w:hAnsi="Arial" w:cs="Arial"/>
          <w:color w:val="00000A"/>
        </w:rPr>
      </w:pPr>
    </w:p>
    <w:p w:rsidR="00816056" w:rsidRDefault="003F4B29">
      <w:pPr>
        <w:jc w:val="both"/>
      </w:pP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16056" w:rsidRDefault="003F4B2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</w:t>
      </w:r>
    </w:p>
    <w:p w:rsidR="00816056" w:rsidRDefault="003F4B29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816056" w:rsidRDefault="003F4B29">
      <w:pPr>
        <w:jc w:val="both"/>
      </w:pPr>
      <w:r>
        <w:rPr>
          <w:rFonts w:ascii="Arial" w:hAnsi="Arial"/>
        </w:rPr>
        <w:t xml:space="preserve">      </w:t>
      </w:r>
    </w:p>
    <w:p w:rsidR="00816056" w:rsidRDefault="003F4B29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 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16056" w:rsidRDefault="00816056">
      <w:pPr>
        <w:pStyle w:val="Listaszerbekezds1"/>
        <w:rPr>
          <w:rFonts w:ascii="Arial" w:eastAsia="Arial" w:hAnsi="Arial" w:cs="Arial"/>
          <w:color w:val="00000A"/>
        </w:rPr>
      </w:pPr>
    </w:p>
    <w:p w:rsidR="00816056" w:rsidRDefault="003F4B29">
      <w:pPr>
        <w:numPr>
          <w:ilvl w:val="0"/>
          <w:numId w:val="1"/>
        </w:numPr>
        <w:ind w:left="0" w:firstLine="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816056" w:rsidRDefault="003F4B29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5131CD" w:rsidRPr="005131CD" w:rsidRDefault="003F4B29">
      <w:pPr>
        <w:numPr>
          <w:ilvl w:val="0"/>
          <w:numId w:val="1"/>
        </w:numPr>
        <w:ind w:left="0" w:firstLine="0"/>
        <w:jc w:val="both"/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 w:rsidR="005131CD">
        <w:rPr>
          <w:rFonts w:ascii="Arial" w:hAnsi="Arial"/>
        </w:rPr>
        <w:t xml:space="preserve">. </w:t>
      </w:r>
    </w:p>
    <w:p w:rsidR="005131CD" w:rsidRDefault="005131CD" w:rsidP="005131CD">
      <w:pPr>
        <w:pStyle w:val="Listaszerbekezds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ind w:left="0" w:firstLine="0"/>
        <w:jc w:val="both"/>
      </w:pPr>
      <w:proofErr w:type="gramStart"/>
      <w:r>
        <w:rPr>
          <w:rFonts w:ascii="Arial" w:hAnsi="Arial"/>
        </w:rPr>
        <w:t xml:space="preserve">( </w:t>
      </w:r>
      <w:proofErr w:type="spell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r>
        <w:rPr>
          <w:rFonts w:ascii="Arial" w:hAnsi="Arial"/>
        </w:rPr>
        <w:t>melléklete</w:t>
      </w:r>
      <w:proofErr w:type="spellEnd"/>
      <w:r>
        <w:rPr>
          <w:rFonts w:ascii="Arial" w:hAnsi="Arial"/>
        </w:rPr>
        <w:t xml:space="preserve">) </w:t>
      </w:r>
    </w:p>
    <w:p w:rsidR="00816056" w:rsidRDefault="00816056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</w:p>
    <w:p w:rsidR="00816056" w:rsidRDefault="00816056">
      <w:pPr>
        <w:ind w:right="664"/>
        <w:jc w:val="both"/>
        <w:rPr>
          <w:rFonts w:ascii="Arial" w:hAnsi="Arial" w:cs="Arial"/>
        </w:rPr>
      </w:pPr>
    </w:p>
    <w:p w:rsidR="00816056" w:rsidRDefault="00816056">
      <w:pPr>
        <w:ind w:right="-108"/>
        <w:jc w:val="both"/>
        <w:rPr>
          <w:rFonts w:ascii="Arial" w:hAnsi="Arial" w:cs="Arial"/>
          <w:b/>
        </w:rPr>
      </w:pPr>
    </w:p>
    <w:p w:rsidR="00816056" w:rsidRDefault="003F4B29">
      <w:pPr>
        <w:pStyle w:val="Alaprtelmezs"/>
        <w:jc w:val="center"/>
      </w:pPr>
      <w:r>
        <w:rPr>
          <w:rFonts w:ascii="Arial" w:hAnsi="Arial" w:cs="Arial"/>
          <w:b/>
        </w:rPr>
        <w:t>Napirend</w:t>
      </w:r>
    </w:p>
    <w:p w:rsidR="00816056" w:rsidRDefault="00816056">
      <w:pPr>
        <w:jc w:val="center"/>
        <w:rPr>
          <w:rFonts w:ascii="Arial" w:hAnsi="Arial" w:cs="Arial"/>
          <w:b/>
          <w:bCs/>
        </w:rPr>
      </w:pPr>
    </w:p>
    <w:p w:rsidR="00816056" w:rsidRDefault="003F4B29">
      <w:pPr>
        <w:pStyle w:val="Alaprtelmezs"/>
        <w:numPr>
          <w:ilvl w:val="0"/>
          <w:numId w:val="2"/>
        </w:numPr>
        <w:rPr>
          <w:rFonts w:ascii="Arial" w:hAnsi="Arial" w:cs="Arial"/>
          <w:bCs/>
          <w:lang w:eastAsia="hu-HU"/>
        </w:rPr>
      </w:pPr>
      <w:proofErr w:type="gramStart"/>
      <w:r w:rsidRPr="003F4B29">
        <w:rPr>
          <w:rFonts w:ascii="Arial" w:hAnsi="Arial" w:cs="Arial"/>
          <w:bCs/>
          <w:lang w:eastAsia="hu-HU"/>
        </w:rPr>
        <w:t>A  települési</w:t>
      </w:r>
      <w:proofErr w:type="gramEnd"/>
      <w:r w:rsidRPr="003F4B29">
        <w:rPr>
          <w:rFonts w:ascii="Arial" w:hAnsi="Arial" w:cs="Arial"/>
          <w:bCs/>
          <w:lang w:eastAsia="hu-HU"/>
        </w:rPr>
        <w:t xml:space="preserve"> hulladékkal kapcsolatos hulladékgazdálkodási közszolgáltatásról szóló 12/2014.(</w:t>
      </w:r>
      <w:proofErr w:type="spellStart"/>
      <w:r w:rsidRPr="003F4B29">
        <w:rPr>
          <w:rFonts w:ascii="Arial" w:hAnsi="Arial" w:cs="Arial"/>
          <w:bCs/>
          <w:lang w:eastAsia="hu-HU"/>
        </w:rPr>
        <w:t>XII.2</w:t>
      </w:r>
      <w:proofErr w:type="spellEnd"/>
      <w:r w:rsidRPr="003F4B29">
        <w:rPr>
          <w:rFonts w:ascii="Arial" w:hAnsi="Arial" w:cs="Arial"/>
          <w:bCs/>
          <w:lang w:eastAsia="hu-HU"/>
        </w:rPr>
        <w:t>.) önkormányzati rendelet hatályon kívül helyezése</w:t>
      </w:r>
    </w:p>
    <w:p w:rsidR="003F4B29" w:rsidRPr="003F4B29" w:rsidRDefault="003F4B29">
      <w:pPr>
        <w:pStyle w:val="Alaprtelmezs"/>
        <w:numPr>
          <w:ilvl w:val="0"/>
          <w:numId w:val="2"/>
        </w:numPr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lang w:eastAsia="hu-HU"/>
        </w:rPr>
        <w:t xml:space="preserve">„Helyi fejlesztések támogatása” c. pályázat keretében támogatott eszközök vásárlása, előlegigénylés </w:t>
      </w:r>
    </w:p>
    <w:p w:rsidR="003F4B29" w:rsidRPr="003F4B29" w:rsidRDefault="003F4B29">
      <w:pPr>
        <w:pStyle w:val="Alaprtelmezs"/>
        <w:numPr>
          <w:ilvl w:val="0"/>
          <w:numId w:val="2"/>
        </w:numPr>
        <w:rPr>
          <w:rFonts w:ascii="Arial" w:hAnsi="Arial" w:cs="Arial"/>
          <w:bCs/>
          <w:lang w:eastAsia="hu-HU"/>
        </w:rPr>
      </w:pPr>
      <w:r>
        <w:rPr>
          <w:rFonts w:ascii="Arial" w:hAnsi="Arial" w:cs="Arial"/>
          <w:bCs/>
          <w:lang w:eastAsia="hu-HU"/>
        </w:rPr>
        <w:t xml:space="preserve">Karácsonyi támogatás </w:t>
      </w:r>
    </w:p>
    <w:p w:rsidR="00816056" w:rsidRDefault="00816056" w:rsidP="003F4B29">
      <w:pPr>
        <w:pStyle w:val="Alaprtelmezs"/>
        <w:suppressAutoHyphens w:val="0"/>
      </w:pPr>
    </w:p>
    <w:p w:rsidR="00816056" w:rsidRDefault="00816056">
      <w:pPr>
        <w:pStyle w:val="Listaszerbekezds"/>
        <w:suppressAutoHyphens w:val="0"/>
        <w:jc w:val="both"/>
        <w:rPr>
          <w:rFonts w:ascii="Arial" w:hAnsi="Arial" w:cs="Arial"/>
          <w:lang w:eastAsia="hu-HU"/>
        </w:rPr>
      </w:pPr>
    </w:p>
    <w:p w:rsidR="00816056" w:rsidRDefault="003F4B29">
      <w:pPr>
        <w:suppressAutoHyphens w:val="0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képviselők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napirendi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javaslatot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egyhangúlag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elfogadták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más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napirendre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javaslat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nem</w:t>
      </w:r>
      <w:proofErr w:type="spellEnd"/>
      <w:r>
        <w:rPr>
          <w:rFonts w:ascii="Arial" w:hAnsi="Arial" w:cs="Arial"/>
          <w:lang w:eastAsia="hu-HU"/>
        </w:rPr>
        <w:t xml:space="preserve"> volt.</w:t>
      </w:r>
      <w:proofErr w:type="gramEnd"/>
      <w:r>
        <w:rPr>
          <w:rFonts w:ascii="Arial" w:hAnsi="Arial" w:cs="Arial"/>
          <w:lang w:eastAsia="hu-HU"/>
        </w:rPr>
        <w:t xml:space="preserve"> </w:t>
      </w:r>
    </w:p>
    <w:p w:rsidR="005131CD" w:rsidRDefault="005131CD">
      <w:pPr>
        <w:suppressAutoHyphens w:val="0"/>
        <w:jc w:val="both"/>
      </w:pPr>
    </w:p>
    <w:p w:rsidR="00816056" w:rsidRDefault="00816056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816056" w:rsidRDefault="00816056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816056" w:rsidRDefault="00816056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816056" w:rsidRDefault="00816056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816056" w:rsidRDefault="003F4B29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>Napirend tárgyalása:</w:t>
      </w:r>
    </w:p>
    <w:p w:rsidR="00816056" w:rsidRDefault="00816056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816056" w:rsidRDefault="003F4B29">
      <w:pPr>
        <w:pStyle w:val="Alaprtelmezs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proofErr w:type="gramStart"/>
      <w:r>
        <w:rPr>
          <w:rFonts w:ascii="Arial" w:hAnsi="Arial" w:cs="Arial"/>
          <w:b/>
          <w:lang w:eastAsia="hu-HU"/>
        </w:rPr>
        <w:t>A  települési</w:t>
      </w:r>
      <w:proofErr w:type="gramEnd"/>
      <w:r>
        <w:rPr>
          <w:rFonts w:ascii="Arial" w:hAnsi="Arial" w:cs="Arial"/>
          <w:b/>
          <w:lang w:eastAsia="hu-HU"/>
        </w:rPr>
        <w:t xml:space="preserve"> hulladékkal kapcsolatos hulladékgazdálkodási közszolgáltatásról szóló 12/2014.(</w:t>
      </w:r>
      <w:proofErr w:type="spellStart"/>
      <w:r>
        <w:rPr>
          <w:rFonts w:ascii="Arial" w:hAnsi="Arial" w:cs="Arial"/>
          <w:b/>
          <w:lang w:eastAsia="hu-HU"/>
        </w:rPr>
        <w:t>XII.2</w:t>
      </w:r>
      <w:proofErr w:type="spellEnd"/>
      <w:r>
        <w:rPr>
          <w:rFonts w:ascii="Arial" w:hAnsi="Arial" w:cs="Arial"/>
          <w:b/>
          <w:lang w:eastAsia="hu-HU"/>
        </w:rPr>
        <w:t>.) önkormányzati rendelet hatályon kívül helyezése</w:t>
      </w:r>
    </w:p>
    <w:p w:rsidR="00816056" w:rsidRDefault="003F4B29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>Imre  polgármester</w:t>
      </w:r>
      <w:proofErr w:type="gramEnd"/>
    </w:p>
    <w:p w:rsidR="00816056" w:rsidRDefault="00816056">
      <w:pPr>
        <w:pStyle w:val="Alaprtelmezs"/>
        <w:jc w:val="both"/>
        <w:rPr>
          <w:rFonts w:ascii="Arial" w:hAnsi="Arial" w:cs="Arial"/>
          <w:b/>
        </w:rPr>
      </w:pPr>
    </w:p>
    <w:p w:rsidR="00816056" w:rsidRDefault="003F4B29">
      <w:pPr>
        <w:pStyle w:val="Szvegtrzs"/>
        <w:spacing w:after="0"/>
        <w:jc w:val="both"/>
      </w:pPr>
      <w:proofErr w:type="spellStart"/>
      <w:r>
        <w:rPr>
          <w:rFonts w:ascii="Arial" w:eastAsia="Times New Roman" w:hAnsi="Arial" w:cs="Arial"/>
          <w:b/>
          <w:bCs/>
          <w:lang w:bidi="ar-SA"/>
        </w:rPr>
        <w:t>Varga</w:t>
      </w:r>
      <w:proofErr w:type="spellEnd"/>
      <w:r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bCs/>
          <w:lang w:bidi="ar-SA"/>
        </w:rPr>
        <w:t>Imre</w:t>
      </w:r>
      <w:proofErr w:type="spellEnd"/>
      <w:r>
        <w:rPr>
          <w:rFonts w:ascii="Arial" w:eastAsia="Times New Roman" w:hAnsi="Arial" w:cs="Arial"/>
          <w:b/>
          <w:bCs/>
          <w:lang w:bidi="ar-SA"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3.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 </w:t>
      </w:r>
      <w:proofErr w:type="spellStart"/>
      <w:r>
        <w:rPr>
          <w:rFonts w:ascii="Arial" w:hAnsi="Arial" w:cs="Arial"/>
        </w:rPr>
        <w:t>Fentiek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 a </w:t>
      </w:r>
      <w:r>
        <w:rPr>
          <w:rFonts w:ascii="Arial" w:eastAsia="Times New Roman" w:hAnsi="Arial" w:cs="Arial"/>
          <w:color w:val="auto"/>
          <w:lang w:val="hu-HU" w:eastAsia="zh-CN" w:bidi="ar-SA"/>
        </w:rPr>
        <w:t xml:space="preserve">rendelet tervezet elfogadását. </w:t>
      </w:r>
    </w:p>
    <w:p w:rsidR="00816056" w:rsidRDefault="00816056">
      <w:pPr>
        <w:pStyle w:val="Szvegtrzs"/>
        <w:spacing w:after="0"/>
        <w:jc w:val="both"/>
        <w:rPr>
          <w:rFonts w:ascii="Arial" w:hAnsi="Arial" w:cs="Arial"/>
        </w:rPr>
      </w:pPr>
    </w:p>
    <w:p w:rsidR="00816056" w:rsidRDefault="003F4B29">
      <w:pPr>
        <w:pStyle w:val="Szvegtrzs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816056" w:rsidRDefault="003F4B29">
      <w:pPr>
        <w:pStyle w:val="Alaprtelmezs"/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</w:t>
      </w:r>
      <w:r>
        <w:rPr>
          <w:rFonts w:ascii="Arial" w:hAnsi="Arial" w:cs="Arial"/>
          <w:color w:val="auto"/>
        </w:rPr>
        <w:t>rendeletet alkotta</w:t>
      </w:r>
      <w:r>
        <w:rPr>
          <w:rFonts w:ascii="Arial" w:hAnsi="Arial" w:cs="Arial"/>
        </w:rPr>
        <w:t>:</w:t>
      </w:r>
    </w:p>
    <w:p w:rsidR="00816056" w:rsidRDefault="00816056">
      <w:pPr>
        <w:pStyle w:val="Alaprtelmezs"/>
        <w:jc w:val="both"/>
      </w:pPr>
    </w:p>
    <w:p w:rsidR="00816056" w:rsidRDefault="003F4B29">
      <w:pPr>
        <w:jc w:val="center"/>
      </w:pPr>
      <w:r>
        <w:rPr>
          <w:rFonts w:ascii="Arial" w:hAnsi="Arial" w:cs="Arial"/>
        </w:rPr>
        <w:tab/>
      </w:r>
      <w:proofErr w:type="spellStart"/>
      <w:r>
        <w:rPr>
          <w:rFonts w:ascii="Arial" w:eastAsia="Times New Roman" w:hAnsi="Arial" w:cs="Arial"/>
          <w:b/>
          <w:bCs/>
          <w:lang w:bidi="ar-SA"/>
        </w:rPr>
        <w:t>Kup</w:t>
      </w:r>
      <w:proofErr w:type="spellEnd"/>
      <w:r>
        <w:rPr>
          <w:rFonts w:ascii="Arial" w:eastAsia="Times New Roman" w:hAnsi="Arial" w:cs="Arial"/>
          <w:b/>
          <w:bCs/>
          <w:lang w:bidi="ar-SA"/>
        </w:rPr>
        <w:t xml:space="preserve"> </w:t>
      </w:r>
      <w:proofErr w:type="spellStart"/>
      <w:r>
        <w:rPr>
          <w:rFonts w:ascii="Arial" w:hAnsi="Arial" w:cs="Arial"/>
          <w:b/>
          <w:bCs/>
        </w:rPr>
        <w:t>Község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Képviselő-testületének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816056" w:rsidRDefault="003F4B29">
      <w:pPr>
        <w:jc w:val="center"/>
      </w:pPr>
      <w:r>
        <w:rPr>
          <w:rFonts w:ascii="Arial" w:eastAsia="Arial" w:hAnsi="Arial" w:cs="Arial"/>
          <w:b/>
          <w:bCs/>
        </w:rPr>
        <w:t xml:space="preserve">     </w:t>
      </w:r>
      <w:r>
        <w:rPr>
          <w:rFonts w:ascii="Arial" w:hAnsi="Arial" w:cs="Arial"/>
          <w:b/>
          <w:bCs/>
        </w:rPr>
        <w:t xml:space="preserve">12/2023. </w:t>
      </w:r>
      <w:proofErr w:type="gramStart"/>
      <w:r>
        <w:rPr>
          <w:rFonts w:ascii="Arial" w:hAnsi="Arial" w:cs="Arial"/>
          <w:b/>
          <w:bCs/>
        </w:rPr>
        <w:t>(XI. 30.)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önkormányzati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rendelete</w:t>
      </w:r>
      <w:proofErr w:type="spellEnd"/>
    </w:p>
    <w:p w:rsidR="00816056" w:rsidRDefault="003F4B29">
      <w:pPr>
        <w:jc w:val="center"/>
      </w:pPr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települési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hulladékkal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kapcsolatos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hulladékgazdálkodási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közszolgáltatásáról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szóló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14/2014.</w:t>
      </w:r>
      <w:proofErr w:type="gram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XII.2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önkormányzati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rendelet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hatályon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kívül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helyezéséről</w:t>
      </w:r>
      <w:proofErr w:type="spellEnd"/>
    </w:p>
    <w:p w:rsidR="00816056" w:rsidRDefault="00816056">
      <w:pPr>
        <w:jc w:val="center"/>
      </w:pPr>
    </w:p>
    <w:p w:rsidR="00816056" w:rsidRDefault="003F4B29">
      <w:pPr>
        <w:jc w:val="both"/>
        <w:rPr>
          <w:rStyle w:val="Bekezdsalapbettpusa1"/>
          <w:rFonts w:ascii="Arial" w:eastAsia="Arial" w:hAnsi="Arial" w:cs="Arial"/>
          <w:lang w:eastAsia="hu-HU"/>
        </w:rPr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(A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rendelet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4.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melléklete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>)</w:t>
      </w:r>
    </w:p>
    <w:p w:rsidR="005131CD" w:rsidRDefault="005131CD">
      <w:pPr>
        <w:jc w:val="both"/>
      </w:pPr>
    </w:p>
    <w:p w:rsidR="00816056" w:rsidRDefault="0081605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816056" w:rsidRDefault="003F4B29">
      <w:pPr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 w:bidi="ar-SA"/>
        </w:rPr>
        <w:t>2</w:t>
      </w: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Eszközbeszerzési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pályázat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</w:p>
    <w:p w:rsidR="00816056" w:rsidRDefault="003F4B29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Előadó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: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</w:p>
    <w:p w:rsidR="00816056" w:rsidRDefault="00816056">
      <w:pPr>
        <w:jc w:val="both"/>
        <w:rPr>
          <w:rStyle w:val="Bekezdsalapbettpusa1"/>
          <w:rFonts w:ascii="Arial" w:eastAsia="Arial" w:hAnsi="Arial" w:cs="Arial"/>
          <w:b/>
          <w:bCs/>
          <w:lang w:eastAsia="hu-HU"/>
        </w:rPr>
      </w:pPr>
    </w:p>
    <w:p w:rsidR="00816056" w:rsidRDefault="005131CD">
      <w:pPr>
        <w:jc w:val="both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r w:rsidR="003F4B29"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  <w:proofErr w:type="gram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megállapította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anyagát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meghivóval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együtt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kézhez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kapták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Javasolta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elfogadást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 </w:t>
      </w:r>
    </w:p>
    <w:p w:rsidR="00816056" w:rsidRDefault="0081605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816056" w:rsidRDefault="003F4B29">
      <w:pPr>
        <w:jc w:val="both"/>
      </w:pPr>
      <w:proofErr w:type="gramStart"/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javaslattal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egyetértettek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</w:p>
    <w:p w:rsidR="00816056" w:rsidRDefault="0081605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816056" w:rsidRDefault="005131CD">
      <w:pPr>
        <w:jc w:val="both"/>
      </w:pP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község</w:t>
      </w:r>
      <w:proofErr w:type="spellEnd"/>
      <w:proofErr w:type="gram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Önkormányzat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Képviselő-testület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lang w:eastAsia="hu-HU"/>
        </w:rPr>
        <w:t>3</w:t>
      </w:r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igen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szavazattal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-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ellenszavazat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és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tartózkodás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nélkül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–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az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alábbi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határozatot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 w:rsidR="003F4B29">
        <w:rPr>
          <w:rStyle w:val="Bekezdsalapbettpusa1"/>
          <w:rFonts w:ascii="Arial" w:eastAsia="Arial" w:hAnsi="Arial" w:cs="Arial"/>
          <w:lang w:eastAsia="hu-HU"/>
        </w:rPr>
        <w:t>hozta</w:t>
      </w:r>
      <w:proofErr w:type="spellEnd"/>
      <w:r w:rsidR="003F4B29">
        <w:rPr>
          <w:rStyle w:val="Bekezdsalapbettpusa1"/>
          <w:rFonts w:ascii="Arial" w:eastAsia="Arial" w:hAnsi="Arial" w:cs="Arial"/>
          <w:lang w:eastAsia="hu-HU"/>
        </w:rPr>
        <w:t>:</w:t>
      </w:r>
    </w:p>
    <w:p w:rsidR="005131CD" w:rsidRDefault="003F4B29" w:rsidP="005131CD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 w:rsidR="005131CD">
        <w:rPr>
          <w:rFonts w:ascii="Arial" w:hAnsi="Arial" w:cs="Arial"/>
          <w:b/>
          <w:sz w:val="26"/>
          <w:szCs w:val="26"/>
          <w:u w:val="single"/>
        </w:rPr>
        <w:t>41/2023. (</w:t>
      </w:r>
      <w:proofErr w:type="spellStart"/>
      <w:r w:rsidR="005131CD">
        <w:rPr>
          <w:rFonts w:ascii="Arial" w:hAnsi="Arial" w:cs="Arial"/>
          <w:b/>
          <w:sz w:val="26"/>
          <w:szCs w:val="26"/>
          <w:u w:val="single"/>
        </w:rPr>
        <w:t>XI.24</w:t>
      </w:r>
      <w:proofErr w:type="spellEnd"/>
      <w:r w:rsidR="005131CD">
        <w:rPr>
          <w:rFonts w:ascii="Arial" w:hAnsi="Arial" w:cs="Arial"/>
          <w:b/>
          <w:sz w:val="26"/>
          <w:szCs w:val="26"/>
          <w:u w:val="single"/>
        </w:rPr>
        <w:t xml:space="preserve">.) </w:t>
      </w:r>
      <w:proofErr w:type="spellStart"/>
      <w:r w:rsidR="005131CD">
        <w:rPr>
          <w:rFonts w:ascii="Arial" w:hAnsi="Arial" w:cs="Arial"/>
          <w:b/>
          <w:sz w:val="26"/>
          <w:szCs w:val="26"/>
          <w:u w:val="single"/>
        </w:rPr>
        <w:t>KT</w:t>
      </w:r>
      <w:proofErr w:type="spellEnd"/>
      <w:r w:rsidR="005131CD">
        <w:rPr>
          <w:rFonts w:ascii="Arial" w:hAnsi="Arial" w:cs="Arial"/>
          <w:b/>
          <w:sz w:val="26"/>
          <w:szCs w:val="26"/>
          <w:u w:val="single"/>
        </w:rPr>
        <w:t xml:space="preserve"> határozat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proofErr w:type="spellStart"/>
      <w:r w:rsidRPr="00DA010F">
        <w:rPr>
          <w:rFonts w:ascii="Arial" w:hAnsi="Arial"/>
        </w:rPr>
        <w:t>Kup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Község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Képviselő-testülete</w:t>
      </w:r>
      <w:proofErr w:type="spellEnd"/>
      <w:r w:rsidRPr="00DA010F">
        <w:rPr>
          <w:rFonts w:ascii="Arial" w:hAnsi="Arial"/>
        </w:rPr>
        <w:t xml:space="preserve"> a 15/2023. (</w:t>
      </w:r>
      <w:proofErr w:type="spellStart"/>
      <w:r w:rsidRPr="00DA010F">
        <w:rPr>
          <w:rFonts w:ascii="Arial" w:hAnsi="Arial"/>
        </w:rPr>
        <w:t>VI.19</w:t>
      </w:r>
      <w:proofErr w:type="spellEnd"/>
      <w:r w:rsidRPr="00DA010F">
        <w:rPr>
          <w:rFonts w:ascii="Arial" w:hAnsi="Arial"/>
        </w:rPr>
        <w:t xml:space="preserve">.) KT </w:t>
      </w:r>
      <w:proofErr w:type="spellStart"/>
      <w:r w:rsidRPr="00DA010F">
        <w:rPr>
          <w:rFonts w:ascii="Arial" w:hAnsi="Arial"/>
        </w:rPr>
        <w:t>határozata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alapján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benyújtott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fűnyíró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eszközök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beszerzéséhez</w:t>
      </w:r>
      <w:proofErr w:type="spellEnd"/>
      <w:r w:rsidRPr="00DA010F">
        <w:rPr>
          <w:rFonts w:ascii="Arial" w:hAnsi="Arial"/>
        </w:rPr>
        <w:t xml:space="preserve"> a 3488563690 </w:t>
      </w:r>
      <w:proofErr w:type="spellStart"/>
      <w:r w:rsidRPr="00DA010F">
        <w:rPr>
          <w:rFonts w:ascii="Arial" w:hAnsi="Arial"/>
        </w:rPr>
        <w:t>Támogatói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Okirat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alapján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szükséges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önerőt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proofErr w:type="gramStart"/>
      <w:r w:rsidRPr="00DA010F">
        <w:rPr>
          <w:rFonts w:ascii="Arial" w:hAnsi="Arial"/>
        </w:rPr>
        <w:t>az</w:t>
      </w:r>
      <w:proofErr w:type="spellEnd"/>
      <w:proofErr w:type="gram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alábbiak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szerint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biztosítja</w:t>
      </w:r>
      <w:proofErr w:type="spellEnd"/>
      <w:r w:rsidRPr="00DA010F">
        <w:rPr>
          <w:rFonts w:ascii="Arial" w:hAnsi="Arial"/>
        </w:rPr>
        <w:t xml:space="preserve">: 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projekt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címe</w:t>
      </w:r>
      <w:proofErr w:type="spellEnd"/>
      <w:r w:rsidRPr="00DA010F">
        <w:rPr>
          <w:rFonts w:ascii="Arial" w:hAnsi="Arial"/>
        </w:rPr>
        <w:t xml:space="preserve">: </w:t>
      </w:r>
      <w:proofErr w:type="spellStart"/>
      <w:r w:rsidRPr="00DA010F">
        <w:rPr>
          <w:rFonts w:ascii="Arial" w:hAnsi="Arial"/>
        </w:rPr>
        <w:t>Eszközbeszerzés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szebb</w:t>
      </w:r>
      <w:proofErr w:type="spellEnd"/>
      <w:r w:rsidRPr="00DA010F">
        <w:rPr>
          <w:rFonts w:ascii="Arial" w:hAnsi="Arial"/>
        </w:rPr>
        <w:t xml:space="preserve">, </w:t>
      </w:r>
      <w:proofErr w:type="spellStart"/>
      <w:r w:rsidRPr="00DA010F">
        <w:rPr>
          <w:rFonts w:ascii="Arial" w:hAnsi="Arial"/>
        </w:rPr>
        <w:t>élhetőbb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faluért</w:t>
      </w:r>
      <w:proofErr w:type="spellEnd"/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projekt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megvalósítási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helyszíne</w:t>
      </w:r>
      <w:proofErr w:type="spellEnd"/>
      <w:r w:rsidRPr="00DA010F">
        <w:rPr>
          <w:rFonts w:ascii="Arial" w:hAnsi="Arial"/>
        </w:rPr>
        <w:t xml:space="preserve">: 8595 </w:t>
      </w:r>
      <w:proofErr w:type="spellStart"/>
      <w:r w:rsidRPr="00DA010F">
        <w:rPr>
          <w:rFonts w:ascii="Arial" w:hAnsi="Arial"/>
        </w:rPr>
        <w:t>Kup</w:t>
      </w:r>
      <w:proofErr w:type="spellEnd"/>
      <w:r w:rsidRPr="00DA010F">
        <w:rPr>
          <w:rFonts w:ascii="Arial" w:hAnsi="Arial"/>
        </w:rPr>
        <w:t xml:space="preserve">, </w:t>
      </w:r>
      <w:proofErr w:type="spellStart"/>
      <w:proofErr w:type="gramStart"/>
      <w:r w:rsidRPr="00DA010F">
        <w:rPr>
          <w:rFonts w:ascii="Arial" w:hAnsi="Arial"/>
        </w:rPr>
        <w:t>Fő</w:t>
      </w:r>
      <w:proofErr w:type="spellEnd"/>
      <w:proofErr w:type="gramEnd"/>
      <w:r w:rsidRPr="00DA010F">
        <w:rPr>
          <w:rFonts w:ascii="Arial" w:hAnsi="Arial"/>
        </w:rPr>
        <w:t xml:space="preserve"> u. 76. 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projekt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megvalósítási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helyszíne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proofErr w:type="gramStart"/>
      <w:r w:rsidRPr="00DA010F">
        <w:rPr>
          <w:rFonts w:ascii="Arial" w:hAnsi="Arial"/>
        </w:rPr>
        <w:t>hrsz</w:t>
      </w:r>
      <w:proofErr w:type="spellEnd"/>
      <w:r w:rsidRPr="00DA010F">
        <w:rPr>
          <w:rFonts w:ascii="Arial" w:hAnsi="Arial"/>
        </w:rPr>
        <w:t>.:</w:t>
      </w:r>
      <w:proofErr w:type="gram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Kup</w:t>
      </w:r>
      <w:proofErr w:type="spellEnd"/>
      <w:r w:rsidRPr="00DA010F">
        <w:rPr>
          <w:rFonts w:ascii="Arial" w:hAnsi="Arial"/>
        </w:rPr>
        <w:t xml:space="preserve"> B. 5. </w:t>
      </w:r>
      <w:proofErr w:type="spellStart"/>
      <w:proofErr w:type="gramStart"/>
      <w:r w:rsidRPr="00DA010F">
        <w:rPr>
          <w:rFonts w:ascii="Arial" w:hAnsi="Arial"/>
        </w:rPr>
        <w:t>hrsz</w:t>
      </w:r>
      <w:proofErr w:type="spellEnd"/>
      <w:proofErr w:type="gramEnd"/>
      <w:r w:rsidRPr="00DA010F">
        <w:rPr>
          <w:rFonts w:ascii="Arial" w:hAnsi="Arial"/>
        </w:rPr>
        <w:t>.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helyi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felhívás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száma</w:t>
      </w:r>
      <w:proofErr w:type="spellEnd"/>
      <w:r w:rsidRPr="00DA010F">
        <w:rPr>
          <w:rFonts w:ascii="Arial" w:hAnsi="Arial"/>
        </w:rPr>
        <w:t xml:space="preserve">: </w:t>
      </w:r>
      <w:proofErr w:type="spellStart"/>
      <w:r w:rsidRPr="00DA010F">
        <w:rPr>
          <w:rFonts w:ascii="Arial" w:hAnsi="Arial"/>
        </w:rPr>
        <w:t>VP6</w:t>
      </w:r>
      <w:proofErr w:type="spellEnd"/>
      <w:r w:rsidRPr="00DA010F">
        <w:rPr>
          <w:rFonts w:ascii="Arial" w:hAnsi="Arial"/>
        </w:rPr>
        <w:t>-19.2.1.-77-</w:t>
      </w:r>
      <w:proofErr w:type="spellStart"/>
      <w:r w:rsidRPr="00DA010F">
        <w:rPr>
          <w:rFonts w:ascii="Arial" w:hAnsi="Arial"/>
        </w:rPr>
        <w:t>4a</w:t>
      </w:r>
      <w:proofErr w:type="spellEnd"/>
      <w:r w:rsidRPr="00DA010F">
        <w:rPr>
          <w:rFonts w:ascii="Arial" w:hAnsi="Arial"/>
        </w:rPr>
        <w:t xml:space="preserve">-23 </w:t>
      </w:r>
      <w:proofErr w:type="spellStart"/>
      <w:r w:rsidRPr="00DA010F">
        <w:rPr>
          <w:rFonts w:ascii="Arial" w:hAnsi="Arial"/>
        </w:rPr>
        <w:t>Somló-Marcalmente-Bakonyalja</w:t>
      </w:r>
      <w:proofErr w:type="spellEnd"/>
      <w:r w:rsidRPr="00DA010F">
        <w:rPr>
          <w:rFonts w:ascii="Arial" w:hAnsi="Arial"/>
        </w:rPr>
        <w:t xml:space="preserve"> LEADER </w:t>
      </w:r>
      <w:proofErr w:type="spellStart"/>
      <w:r w:rsidRPr="00DA010F">
        <w:rPr>
          <w:rFonts w:ascii="Arial" w:hAnsi="Arial"/>
        </w:rPr>
        <w:t>Akciócsoport</w:t>
      </w:r>
      <w:proofErr w:type="spellEnd"/>
      <w:r w:rsidRPr="00DA010F">
        <w:rPr>
          <w:rFonts w:ascii="Arial" w:hAnsi="Arial"/>
        </w:rPr>
        <w:t xml:space="preserve"> – </w:t>
      </w:r>
      <w:proofErr w:type="spellStart"/>
      <w:r w:rsidRPr="00DA010F">
        <w:rPr>
          <w:rFonts w:ascii="Arial" w:hAnsi="Arial"/>
        </w:rPr>
        <w:t>Helyi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fejlesztések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támogatása</w:t>
      </w:r>
      <w:proofErr w:type="spellEnd"/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projekt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összes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költsége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Támogatói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Okirattal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megegyezően</w:t>
      </w:r>
      <w:proofErr w:type="spellEnd"/>
      <w:r w:rsidRPr="00DA010F">
        <w:rPr>
          <w:rFonts w:ascii="Arial" w:hAnsi="Arial"/>
        </w:rPr>
        <w:t>: 2.098.597 Ft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projektnek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támogatás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szempontjából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elszámolható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költsége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Támogatói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Okirat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alapján</w:t>
      </w:r>
      <w:proofErr w:type="spellEnd"/>
      <w:r w:rsidRPr="00DA010F">
        <w:rPr>
          <w:rFonts w:ascii="Arial" w:hAnsi="Arial"/>
        </w:rPr>
        <w:t>: 2.098.597 Ft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megállapított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támogatás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összege</w:t>
      </w:r>
      <w:proofErr w:type="spellEnd"/>
      <w:r w:rsidRPr="00DA010F">
        <w:rPr>
          <w:rFonts w:ascii="Arial" w:hAnsi="Arial"/>
        </w:rPr>
        <w:t>: 1.993.665 Ft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projekt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teljes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költségére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vonatkozó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önkormányzati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önerő</w:t>
      </w:r>
      <w:proofErr w:type="spellEnd"/>
      <w:r w:rsidRPr="00DA010F">
        <w:rPr>
          <w:rFonts w:ascii="Arial" w:hAnsi="Arial"/>
        </w:rPr>
        <w:t xml:space="preserve">: 104.932 Ft </w:t>
      </w:r>
      <w:proofErr w:type="spellStart"/>
      <w:r w:rsidRPr="00DA010F">
        <w:rPr>
          <w:rFonts w:ascii="Arial" w:hAnsi="Arial"/>
        </w:rPr>
        <w:t>saját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forrás</w:t>
      </w:r>
      <w:proofErr w:type="spellEnd"/>
      <w:r w:rsidRPr="00DA010F">
        <w:rPr>
          <w:rFonts w:ascii="Arial" w:hAnsi="Arial"/>
        </w:rPr>
        <w:t xml:space="preserve"> </w:t>
      </w: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képviselő-testület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kijelenti</w:t>
      </w:r>
      <w:proofErr w:type="spellEnd"/>
      <w:r w:rsidRPr="00DA010F">
        <w:rPr>
          <w:rFonts w:ascii="Arial" w:hAnsi="Arial"/>
        </w:rPr>
        <w:t xml:space="preserve">, </w:t>
      </w:r>
      <w:proofErr w:type="spellStart"/>
      <w:r w:rsidRPr="00DA010F">
        <w:rPr>
          <w:rFonts w:ascii="Arial" w:hAnsi="Arial"/>
        </w:rPr>
        <w:t>hogy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támogatás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megvalósításához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szükséges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önerő</w:t>
      </w:r>
      <w:proofErr w:type="spellEnd"/>
      <w:r w:rsidRPr="00DA010F">
        <w:rPr>
          <w:rFonts w:ascii="Arial" w:hAnsi="Arial"/>
        </w:rPr>
        <w:t xml:space="preserve"> (</w:t>
      </w:r>
      <w:proofErr w:type="spellStart"/>
      <w:r w:rsidRPr="00DA010F">
        <w:rPr>
          <w:rFonts w:ascii="Arial" w:hAnsi="Arial"/>
        </w:rPr>
        <w:t>saját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forrás</w:t>
      </w:r>
      <w:proofErr w:type="spellEnd"/>
      <w:r w:rsidRPr="00DA010F">
        <w:rPr>
          <w:rFonts w:ascii="Arial" w:hAnsi="Arial"/>
        </w:rPr>
        <w:t xml:space="preserve">) </w:t>
      </w:r>
      <w:proofErr w:type="spellStart"/>
      <w:proofErr w:type="gramStart"/>
      <w:r w:rsidRPr="00DA010F">
        <w:rPr>
          <w:rFonts w:ascii="Arial" w:hAnsi="Arial"/>
        </w:rPr>
        <w:t>az</w:t>
      </w:r>
      <w:proofErr w:type="spellEnd"/>
      <w:proofErr w:type="gram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önkormányzat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költségvetésében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fejlesztés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céljára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rendelkezésre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áll</w:t>
      </w:r>
      <w:proofErr w:type="spellEnd"/>
      <w:r w:rsidRPr="00DA010F">
        <w:rPr>
          <w:rFonts w:ascii="Arial" w:hAnsi="Arial"/>
        </w:rPr>
        <w:t xml:space="preserve">. </w:t>
      </w:r>
    </w:p>
    <w:p w:rsidR="005131CD" w:rsidRDefault="005131CD" w:rsidP="005131CD">
      <w:pPr>
        <w:jc w:val="both"/>
        <w:rPr>
          <w:rFonts w:ascii="Arial" w:hAnsi="Arial"/>
        </w:rPr>
      </w:pPr>
    </w:p>
    <w:p w:rsidR="005131CD" w:rsidRDefault="005131CD" w:rsidP="005131CD">
      <w:pPr>
        <w:jc w:val="both"/>
        <w:rPr>
          <w:rFonts w:ascii="Arial" w:hAnsi="Arial"/>
        </w:rPr>
      </w:pPr>
    </w:p>
    <w:p w:rsidR="00404541" w:rsidRDefault="00404541" w:rsidP="005131CD">
      <w:pPr>
        <w:jc w:val="both"/>
        <w:rPr>
          <w:rFonts w:ascii="Arial" w:hAnsi="Arial"/>
        </w:rPr>
      </w:pPr>
    </w:p>
    <w:p w:rsidR="005131CD" w:rsidRPr="00DA010F" w:rsidRDefault="005131CD" w:rsidP="005131CD">
      <w:pPr>
        <w:jc w:val="both"/>
        <w:rPr>
          <w:rFonts w:ascii="Arial" w:hAnsi="Arial"/>
        </w:rPr>
      </w:pPr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képviselő-testület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felhatalmazza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polgármestert</w:t>
      </w:r>
      <w:proofErr w:type="spellEnd"/>
      <w:r w:rsidRPr="00DA010F">
        <w:rPr>
          <w:rFonts w:ascii="Arial" w:hAnsi="Arial"/>
        </w:rPr>
        <w:t xml:space="preserve">, </w:t>
      </w:r>
      <w:proofErr w:type="spellStart"/>
      <w:r w:rsidRPr="00DA010F">
        <w:rPr>
          <w:rFonts w:ascii="Arial" w:hAnsi="Arial"/>
        </w:rPr>
        <w:t>hogy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proofErr w:type="gramStart"/>
      <w:r w:rsidRPr="00DA010F">
        <w:rPr>
          <w:rFonts w:ascii="Arial" w:hAnsi="Arial"/>
        </w:rPr>
        <w:t>az</w:t>
      </w:r>
      <w:proofErr w:type="spellEnd"/>
      <w:proofErr w:type="gram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összeget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fejlesztés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céljára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felhasználja</w:t>
      </w:r>
      <w:proofErr w:type="spellEnd"/>
      <w:r w:rsidRPr="00DA010F">
        <w:rPr>
          <w:rFonts w:ascii="Arial" w:hAnsi="Arial"/>
        </w:rPr>
        <w:t xml:space="preserve">. </w:t>
      </w:r>
    </w:p>
    <w:p w:rsidR="005131CD" w:rsidRDefault="005131CD" w:rsidP="005131CD">
      <w:pPr>
        <w:jc w:val="both"/>
        <w:rPr>
          <w:rFonts w:ascii="Arial" w:hAnsi="Arial"/>
        </w:rPr>
      </w:pPr>
      <w:proofErr w:type="gramStart"/>
      <w:r w:rsidRPr="00DA010F">
        <w:rPr>
          <w:rFonts w:ascii="Arial" w:hAnsi="Arial"/>
        </w:rPr>
        <w:t xml:space="preserve">A </w:t>
      </w:r>
      <w:proofErr w:type="spellStart"/>
      <w:r w:rsidRPr="00DA010F">
        <w:rPr>
          <w:rFonts w:ascii="Arial" w:hAnsi="Arial"/>
        </w:rPr>
        <w:t>képviselő-testület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felhatalmazza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polgármestert</w:t>
      </w:r>
      <w:proofErr w:type="spellEnd"/>
      <w:r w:rsidRPr="00DA010F">
        <w:rPr>
          <w:rFonts w:ascii="Arial" w:hAnsi="Arial"/>
        </w:rPr>
        <w:t xml:space="preserve">, </w:t>
      </w:r>
      <w:proofErr w:type="spellStart"/>
      <w:r w:rsidRPr="00DA010F">
        <w:rPr>
          <w:rFonts w:ascii="Arial" w:hAnsi="Arial"/>
        </w:rPr>
        <w:t>hogy</w:t>
      </w:r>
      <w:proofErr w:type="spellEnd"/>
      <w:r w:rsidRPr="00DA010F">
        <w:rPr>
          <w:rFonts w:ascii="Arial" w:hAnsi="Arial"/>
        </w:rPr>
        <w:t xml:space="preserve"> a </w:t>
      </w:r>
      <w:proofErr w:type="spellStart"/>
      <w:r w:rsidRPr="00DA010F">
        <w:rPr>
          <w:rFonts w:ascii="Arial" w:hAnsi="Arial"/>
        </w:rPr>
        <w:t>fejlesztéshez</w:t>
      </w:r>
      <w:proofErr w:type="spellEnd"/>
      <w:r w:rsidRPr="00DA010F">
        <w:rPr>
          <w:rFonts w:ascii="Arial" w:hAnsi="Arial"/>
        </w:rPr>
        <w:t xml:space="preserve"> 996.000 Ft </w:t>
      </w:r>
      <w:proofErr w:type="spellStart"/>
      <w:r w:rsidRPr="00DA010F">
        <w:rPr>
          <w:rFonts w:ascii="Arial" w:hAnsi="Arial"/>
        </w:rPr>
        <w:t>előleget</w:t>
      </w:r>
      <w:proofErr w:type="spellEnd"/>
      <w:r w:rsidRPr="00DA010F">
        <w:rPr>
          <w:rFonts w:ascii="Arial" w:hAnsi="Arial"/>
        </w:rPr>
        <w:t xml:space="preserve"> </w:t>
      </w:r>
      <w:proofErr w:type="spellStart"/>
      <w:r w:rsidRPr="00DA010F">
        <w:rPr>
          <w:rFonts w:ascii="Arial" w:hAnsi="Arial"/>
        </w:rPr>
        <w:t>igényeljen</w:t>
      </w:r>
      <w:proofErr w:type="spellEnd"/>
      <w:r w:rsidRPr="00DA010F">
        <w:rPr>
          <w:rFonts w:ascii="Arial" w:hAnsi="Arial"/>
        </w:rPr>
        <w:t>.</w:t>
      </w:r>
      <w:proofErr w:type="gramEnd"/>
      <w:r w:rsidRPr="00DA010F">
        <w:rPr>
          <w:rFonts w:ascii="Arial" w:hAnsi="Arial"/>
        </w:rPr>
        <w:t xml:space="preserve"> </w:t>
      </w:r>
    </w:p>
    <w:p w:rsidR="00404541" w:rsidRPr="00DA010F" w:rsidRDefault="00404541" w:rsidP="005131CD">
      <w:pPr>
        <w:jc w:val="both"/>
        <w:rPr>
          <w:rFonts w:ascii="Arial" w:hAnsi="Arial"/>
        </w:rPr>
      </w:pPr>
    </w:p>
    <w:p w:rsidR="00816056" w:rsidRDefault="00816056" w:rsidP="005131CD">
      <w:pPr>
        <w:jc w:val="both"/>
        <w:rPr>
          <w:rStyle w:val="Bekezdsalapbettpusa1"/>
          <w:rFonts w:ascii="Arial" w:eastAsia="Calibri" w:hAnsi="Arial" w:cs="Arial"/>
          <w:lang w:eastAsia="hu-HU"/>
        </w:rPr>
      </w:pPr>
    </w:p>
    <w:p w:rsidR="00816056" w:rsidRDefault="003F4B29">
      <w:pPr>
        <w:jc w:val="both"/>
      </w:pPr>
      <w:r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3.) </w:t>
      </w:r>
      <w:proofErr w:type="spellStart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>Karácsonyi</w:t>
      </w:r>
      <w:proofErr w:type="spellEnd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  <w:proofErr w:type="spellStart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>támogatás</w:t>
      </w:r>
      <w:proofErr w:type="spellEnd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</w:p>
    <w:p w:rsidR="00816056" w:rsidRDefault="003F4B29">
      <w:pPr>
        <w:jc w:val="both"/>
      </w:pPr>
      <w:proofErr w:type="spellStart"/>
      <w:r>
        <w:rPr>
          <w:rStyle w:val="Bekezdsalapbettpusa1"/>
          <w:rFonts w:ascii="Arial" w:eastAsia="Calibri" w:hAnsi="Arial" w:cs="Arial"/>
          <w:b/>
          <w:bCs/>
          <w:lang w:eastAsia="hu-HU"/>
        </w:rPr>
        <w:t>Előadó</w:t>
      </w:r>
      <w:proofErr w:type="spellEnd"/>
      <w:r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: </w:t>
      </w:r>
      <w:proofErr w:type="spellStart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>Varga</w:t>
      </w:r>
      <w:proofErr w:type="spellEnd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  <w:proofErr w:type="spellStart"/>
      <w:r w:rsidR="005131CD">
        <w:rPr>
          <w:rStyle w:val="Bekezdsalapbettpusa1"/>
          <w:rFonts w:ascii="Arial" w:eastAsia="Calibri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Calibri" w:hAnsi="Arial" w:cs="Arial"/>
          <w:b/>
          <w:bCs/>
          <w:lang w:eastAsia="hu-HU"/>
        </w:rPr>
        <w:t>polgármester</w:t>
      </w:r>
      <w:proofErr w:type="spellEnd"/>
    </w:p>
    <w:p w:rsidR="00816056" w:rsidRDefault="00816056">
      <w:pPr>
        <w:jc w:val="both"/>
        <w:rPr>
          <w:rStyle w:val="Bekezdsalapbettpusa1"/>
          <w:rFonts w:ascii="Arial" w:eastAsia="Calibri" w:hAnsi="Arial" w:cs="Arial"/>
          <w:b/>
          <w:bCs/>
          <w:lang w:eastAsia="hu-HU"/>
        </w:rPr>
      </w:pPr>
    </w:p>
    <w:p w:rsidR="005131CD" w:rsidRDefault="005131CD" w:rsidP="005131CD">
      <w:pPr>
        <w:pStyle w:val="Alaprtelmezs"/>
        <w:jc w:val="both"/>
      </w:pPr>
      <w:proofErr w:type="spellStart"/>
      <w:r>
        <w:rPr>
          <w:rStyle w:val="Bekezdsalapbettpusa1"/>
          <w:rFonts w:ascii="Arial" w:eastAsia="Calibri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Calibri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Calibri" w:hAnsi="Arial" w:cs="Arial"/>
          <w:b/>
          <w:bCs/>
          <w:lang w:eastAsia="hu-HU"/>
        </w:rPr>
        <w:t>polgármester</w:t>
      </w:r>
      <w:proofErr w:type="spellEnd"/>
      <w:r>
        <w:rPr>
          <w:rStyle w:val="Bekezdsalapbettpusa1"/>
          <w:rFonts w:ascii="Arial" w:eastAsia="Calibri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Calibri" w:hAnsi="Arial" w:cs="Arial"/>
          <w:bCs/>
          <w:lang w:eastAsia="hu-HU"/>
        </w:rPr>
        <w:t>szóbeli</w:t>
      </w:r>
      <w:proofErr w:type="spellEnd"/>
      <w:r>
        <w:rPr>
          <w:rStyle w:val="Bekezdsalapbettpusa1"/>
          <w:rFonts w:ascii="Arial" w:eastAsia="Calibri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Calibri" w:hAnsi="Arial" w:cs="Arial"/>
          <w:bCs/>
          <w:lang w:eastAsia="hu-HU"/>
        </w:rPr>
        <w:t>előterjesztésben</w:t>
      </w:r>
      <w:proofErr w:type="spellEnd"/>
      <w:r>
        <w:rPr>
          <w:rStyle w:val="Bekezdsalapbettpusa1"/>
          <w:rFonts w:ascii="Arial" w:eastAsia="Calibri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Calibri" w:hAnsi="Arial" w:cs="Arial"/>
          <w:bCs/>
          <w:lang w:eastAsia="hu-HU"/>
        </w:rPr>
        <w:t>ismertette</w:t>
      </w:r>
      <w:proofErr w:type="spellEnd"/>
      <w:r>
        <w:rPr>
          <w:rStyle w:val="Bekezdsalapbettpusa1"/>
          <w:rFonts w:ascii="Arial" w:eastAsia="Calibri" w:hAnsi="Arial" w:cs="Arial"/>
          <w:bCs/>
          <w:lang w:eastAsia="hu-HU"/>
        </w:rPr>
        <w:t xml:space="preserve"> a napirendet. Elmondta</w:t>
      </w:r>
      <w:proofErr w:type="gramStart"/>
      <w:r>
        <w:rPr>
          <w:rStyle w:val="Bekezdsalapbettpusa1"/>
          <w:rFonts w:ascii="Arial" w:eastAsia="Calibri" w:hAnsi="Arial" w:cs="Arial"/>
          <w:bCs/>
          <w:lang w:eastAsia="hu-HU"/>
        </w:rPr>
        <w:t xml:space="preserve">,  </w:t>
      </w:r>
      <w:r>
        <w:rPr>
          <w:rFonts w:ascii="Arial" w:hAnsi="Arial" w:cs="Arial"/>
        </w:rPr>
        <w:t>hogy</w:t>
      </w:r>
      <w:proofErr w:type="gramEnd"/>
      <w:r>
        <w:rPr>
          <w:rFonts w:ascii="Arial" w:hAnsi="Arial" w:cs="Arial"/>
        </w:rPr>
        <w:t xml:space="preserve"> hagyományaikhoz híven idén is szeretnének élelmiszer-édesség csomagot adni a településen élő családoknak. Az egyes szociális ellátások helyi szabályairól </w:t>
      </w:r>
      <w:proofErr w:type="gramStart"/>
      <w:r>
        <w:rPr>
          <w:rFonts w:ascii="Arial" w:hAnsi="Arial" w:cs="Arial"/>
        </w:rPr>
        <w:t>szóló  8</w:t>
      </w:r>
      <w:proofErr w:type="gramEnd"/>
      <w:r>
        <w:rPr>
          <w:rFonts w:ascii="Arial" w:hAnsi="Arial" w:cs="Arial"/>
        </w:rPr>
        <w:t>/2021. (</w:t>
      </w:r>
      <w:proofErr w:type="spellStart"/>
      <w:r>
        <w:rPr>
          <w:rFonts w:ascii="Arial" w:hAnsi="Arial" w:cs="Arial"/>
        </w:rPr>
        <w:t>V.31</w:t>
      </w:r>
      <w:proofErr w:type="spellEnd"/>
      <w:r>
        <w:rPr>
          <w:rFonts w:ascii="Arial" w:hAnsi="Arial" w:cs="Arial"/>
        </w:rPr>
        <w:t>.) önkormányzati rendelet 14. §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 alapján van lehetőség a támogatásra. A támogatáshoz a családoknak nyilatkozni kell, hogy jövedelmük nem éri </w:t>
      </w:r>
      <w:proofErr w:type="spellStart"/>
      <w:r>
        <w:rPr>
          <w:rFonts w:ascii="Arial" w:hAnsi="Arial" w:cs="Arial"/>
        </w:rPr>
        <w:t>ell</w:t>
      </w:r>
      <w:proofErr w:type="spellEnd"/>
      <w:r>
        <w:rPr>
          <w:rFonts w:ascii="Arial" w:hAnsi="Arial" w:cs="Arial"/>
        </w:rPr>
        <w:t xml:space="preserve"> a rendeletben meghatározott értéket.  A családokat kiértesítik, </w:t>
      </w:r>
      <w:proofErr w:type="gramStart"/>
      <w:r>
        <w:rPr>
          <w:rFonts w:ascii="Arial" w:hAnsi="Arial" w:cs="Arial"/>
        </w:rPr>
        <w:t>s  december</w:t>
      </w:r>
      <w:proofErr w:type="gramEnd"/>
      <w:r>
        <w:rPr>
          <w:rFonts w:ascii="Arial" w:hAnsi="Arial" w:cs="Arial"/>
        </w:rPr>
        <w:t xml:space="preserve"> 7-ig kérik be a jövedelemigazolásokat, az élelmiszer, édesség  megvásárlásra ezt követően kerül sor. </w:t>
      </w:r>
    </w:p>
    <w:p w:rsidR="005131CD" w:rsidRDefault="005131CD" w:rsidP="005131CD">
      <w:pPr>
        <w:pStyle w:val="Alaprtelmezs"/>
        <w:ind w:left="360"/>
        <w:jc w:val="both"/>
        <w:rPr>
          <w:rFonts w:ascii="Arial" w:hAnsi="Arial" w:cs="Arial"/>
        </w:rPr>
      </w:pPr>
    </w:p>
    <w:p w:rsidR="005131CD" w:rsidRDefault="005131CD" w:rsidP="005131CD">
      <w:pPr>
        <w:pStyle w:val="Alaprtelmezs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>A képviselők egyetértettek a javaslattal.</w:t>
      </w:r>
    </w:p>
    <w:p w:rsidR="005131CD" w:rsidRDefault="005131CD" w:rsidP="005131CD">
      <w:pPr>
        <w:pStyle w:val="Alaprtelmezs"/>
        <w:ind w:left="360"/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131CD" w:rsidRDefault="005131CD" w:rsidP="005131CD">
      <w:pPr>
        <w:pStyle w:val="Standard"/>
        <w:numPr>
          <w:ilvl w:val="0"/>
          <w:numId w:val="4"/>
        </w:numPr>
        <w:ind w:left="0" w:firstLine="0"/>
        <w:jc w:val="both"/>
      </w:pP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Kup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Község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Önkormányzat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Képviselő-testülete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3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igen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szavazattal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ellenszavazat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és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tartózkodás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nélkül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az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alábbi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határozatot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hozta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>:</w:t>
      </w:r>
      <w:r>
        <w:rPr>
          <w:rFonts w:ascii="Arial" w:eastAsia="Arial" w:hAnsi="Arial" w:cs="Arial"/>
          <w:color w:val="00000A"/>
          <w:shd w:val="clear" w:color="auto" w:fill="FFFFFF"/>
        </w:rPr>
        <w:tab/>
      </w:r>
      <w:r>
        <w:rPr>
          <w:rFonts w:ascii="Arial" w:eastAsia="Arial" w:hAnsi="Arial" w:cs="Arial"/>
          <w:color w:val="00000A"/>
          <w:shd w:val="clear" w:color="auto" w:fill="FFFFFF"/>
        </w:rPr>
        <w:tab/>
      </w:r>
      <w:r>
        <w:rPr>
          <w:rFonts w:ascii="Arial" w:eastAsia="Arial" w:hAnsi="Arial" w:cs="Arial"/>
          <w:color w:val="00000A"/>
          <w:shd w:val="clear" w:color="auto" w:fill="FFFFFF"/>
        </w:rPr>
        <w:tab/>
      </w:r>
    </w:p>
    <w:p w:rsidR="005131CD" w:rsidRDefault="005131CD" w:rsidP="005131CD">
      <w:pPr>
        <w:pStyle w:val="Standard"/>
        <w:numPr>
          <w:ilvl w:val="3"/>
          <w:numId w:val="4"/>
        </w:numPr>
        <w:jc w:val="both"/>
      </w:pPr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 42/2023. (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XI.24</w:t>
      </w:r>
      <w:proofErr w:type="spellEnd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 xml:space="preserve">.) KT </w:t>
      </w:r>
      <w:proofErr w:type="spellStart"/>
      <w:r>
        <w:rPr>
          <w:rFonts w:ascii="Arial" w:eastAsia="Arial" w:hAnsi="Arial" w:cs="Arial"/>
          <w:b/>
          <w:color w:val="00000A"/>
          <w:u w:val="single"/>
          <w:shd w:val="clear" w:color="auto" w:fill="FFFFFF"/>
        </w:rPr>
        <w:t>határozat</w:t>
      </w:r>
      <w:proofErr w:type="spellEnd"/>
    </w:p>
    <w:p w:rsidR="005131CD" w:rsidRDefault="005131CD" w:rsidP="005131CD">
      <w:pPr>
        <w:pStyle w:val="Alaprtelmezs"/>
        <w:numPr>
          <w:ilvl w:val="0"/>
          <w:numId w:val="4"/>
        </w:numPr>
        <w:ind w:left="0" w:firstLine="0"/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 a Kup </w:t>
      </w:r>
      <w:r>
        <w:rPr>
          <w:rFonts w:ascii="Arial" w:hAnsi="Arial" w:cs="Arial"/>
          <w:sz w:val="26"/>
          <w:szCs w:val="26"/>
        </w:rPr>
        <w:t xml:space="preserve">  községben lakóhellyel rendelkező, életvitelszerűen itt élő háztartások részére , ahol az egy főre jutó nettó jövedelem nem haladja meg a  285.000 Ft/fő összeget,   karácsonyra kb. 8.000 Ft összegű élelmiszercsomagot biztosít.</w:t>
      </w:r>
    </w:p>
    <w:p w:rsidR="005131CD" w:rsidRDefault="005131CD" w:rsidP="005131CD">
      <w:pPr>
        <w:pStyle w:val="Alaprtelmezs"/>
        <w:numPr>
          <w:ilvl w:val="0"/>
          <w:numId w:val="4"/>
        </w:numPr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A csomagok </w:t>
      </w:r>
      <w:proofErr w:type="gramStart"/>
      <w:r>
        <w:rPr>
          <w:rFonts w:ascii="Arial" w:hAnsi="Arial" w:cs="Arial"/>
          <w:sz w:val="26"/>
          <w:szCs w:val="26"/>
        </w:rPr>
        <w:t>beszerzéséről  a</w:t>
      </w:r>
      <w:proofErr w:type="gramEnd"/>
      <w:r>
        <w:rPr>
          <w:rFonts w:ascii="Arial" w:hAnsi="Arial" w:cs="Arial"/>
          <w:sz w:val="26"/>
          <w:szCs w:val="26"/>
        </w:rPr>
        <w:t xml:space="preserve">  polgármester gondoskodik, a családok részére történő kiosztás a képviselők közreműködésével történik. </w:t>
      </w:r>
    </w:p>
    <w:p w:rsidR="005131CD" w:rsidRDefault="005131CD" w:rsidP="005131CD">
      <w:pPr>
        <w:pStyle w:val="Alaprtelmezs"/>
        <w:numPr>
          <w:ilvl w:val="0"/>
          <w:numId w:val="4"/>
        </w:numPr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A határozat az egyes szociális ellátások helyi szabályairól szóló </w:t>
      </w:r>
      <w:r w:rsidR="00404541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>/2021. (</w:t>
      </w:r>
      <w:proofErr w:type="spellStart"/>
      <w:r>
        <w:rPr>
          <w:rFonts w:ascii="Arial" w:hAnsi="Arial" w:cs="Arial"/>
          <w:sz w:val="26"/>
          <w:szCs w:val="26"/>
        </w:rPr>
        <w:t>V.31</w:t>
      </w:r>
      <w:proofErr w:type="spellEnd"/>
      <w:r>
        <w:rPr>
          <w:rFonts w:ascii="Arial" w:hAnsi="Arial" w:cs="Arial"/>
          <w:sz w:val="26"/>
          <w:szCs w:val="26"/>
        </w:rPr>
        <w:t>.</w:t>
      </w:r>
      <w:proofErr w:type="gramStart"/>
      <w:r>
        <w:rPr>
          <w:rFonts w:ascii="Arial" w:hAnsi="Arial" w:cs="Arial"/>
          <w:sz w:val="26"/>
          <w:szCs w:val="26"/>
        </w:rPr>
        <w:t>)  önkormányzati</w:t>
      </w:r>
      <w:proofErr w:type="gramEnd"/>
      <w:r>
        <w:rPr>
          <w:rFonts w:ascii="Arial" w:hAnsi="Arial" w:cs="Arial"/>
          <w:sz w:val="26"/>
          <w:szCs w:val="26"/>
        </w:rPr>
        <w:t xml:space="preserve"> rendelet 1</w:t>
      </w:r>
      <w:r w:rsidR="00404541">
        <w:rPr>
          <w:rFonts w:ascii="Arial" w:hAnsi="Arial" w:cs="Arial"/>
          <w:sz w:val="26"/>
          <w:szCs w:val="26"/>
        </w:rPr>
        <w:t>4. §.</w:t>
      </w:r>
      <w:proofErr w:type="spellStart"/>
      <w:r w:rsidR="00404541">
        <w:rPr>
          <w:rFonts w:ascii="Arial" w:hAnsi="Arial" w:cs="Arial"/>
          <w:sz w:val="26"/>
          <w:szCs w:val="26"/>
        </w:rPr>
        <w:t>-on</w:t>
      </w:r>
      <w:proofErr w:type="spellEnd"/>
      <w:r w:rsidR="0040454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alapul.  </w:t>
      </w:r>
    </w:p>
    <w:p w:rsidR="005131CD" w:rsidRDefault="005131CD" w:rsidP="005131CD">
      <w:pPr>
        <w:pStyle w:val="Alaprtelmezs"/>
        <w:numPr>
          <w:ilvl w:val="0"/>
          <w:numId w:val="4"/>
        </w:numPr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>Felelős:</w:t>
      </w:r>
      <w:r>
        <w:rPr>
          <w:rFonts w:ascii="Arial" w:hAnsi="Arial" w:cs="Arial"/>
          <w:sz w:val="26"/>
          <w:szCs w:val="26"/>
        </w:rPr>
        <w:t xml:space="preserve"> polgármester</w:t>
      </w:r>
    </w:p>
    <w:p w:rsidR="00816056" w:rsidRPr="00404541" w:rsidRDefault="005131CD" w:rsidP="00404541">
      <w:pPr>
        <w:pStyle w:val="Alaprtelmezs"/>
        <w:numPr>
          <w:ilvl w:val="0"/>
          <w:numId w:val="4"/>
        </w:numPr>
        <w:ind w:left="0" w:firstLine="0"/>
        <w:jc w:val="both"/>
        <w:rPr>
          <w:rStyle w:val="Bekezdsalapbettpusa1"/>
          <w:rFonts w:ascii="Arial" w:eastAsia="Arial" w:hAnsi="Arial" w:cs="Arial"/>
          <w:lang w:eastAsia="hu-HU"/>
        </w:rPr>
      </w:pPr>
      <w:r w:rsidRPr="00404541">
        <w:rPr>
          <w:rFonts w:ascii="Arial" w:hAnsi="Arial" w:cs="Arial"/>
          <w:b/>
          <w:sz w:val="26"/>
          <w:szCs w:val="26"/>
        </w:rPr>
        <w:t>Határidő:</w:t>
      </w:r>
      <w:r w:rsidRPr="00404541">
        <w:rPr>
          <w:rFonts w:ascii="Arial" w:hAnsi="Arial" w:cs="Arial"/>
          <w:sz w:val="26"/>
          <w:szCs w:val="26"/>
        </w:rPr>
        <w:t xml:space="preserve"> azonnal </w:t>
      </w:r>
    </w:p>
    <w:p w:rsidR="00816056" w:rsidRDefault="00816056">
      <w:pPr>
        <w:jc w:val="both"/>
        <w:rPr>
          <w:rFonts w:ascii="Arial" w:eastAsia="Arial" w:hAnsi="Arial"/>
        </w:rPr>
      </w:pPr>
    </w:p>
    <w:p w:rsidR="00816056" w:rsidRDefault="003F4B29">
      <w:pPr>
        <w:jc w:val="both"/>
      </w:pPr>
      <w:proofErr w:type="spellStart"/>
      <w:r>
        <w:rPr>
          <w:rFonts w:ascii="Arial" w:eastAsia="Arial" w:hAnsi="Arial"/>
        </w:rPr>
        <w:t>Több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napirend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hozzászólás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nem</w:t>
      </w:r>
      <w:proofErr w:type="spellEnd"/>
      <w:r>
        <w:rPr>
          <w:rFonts w:ascii="Arial" w:eastAsia="Arial" w:hAnsi="Arial"/>
        </w:rPr>
        <w:t xml:space="preserve"> volt, a </w:t>
      </w:r>
      <w:proofErr w:type="spellStart"/>
      <w:r>
        <w:rPr>
          <w:rFonts w:ascii="Arial" w:eastAsia="Arial" w:hAnsi="Arial"/>
        </w:rPr>
        <w:t>polgármester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képviselő-testület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ülését</w:t>
      </w:r>
      <w:proofErr w:type="spellEnd"/>
      <w:r>
        <w:rPr>
          <w:rFonts w:ascii="Arial" w:eastAsia="Arial" w:hAnsi="Arial"/>
        </w:rPr>
        <w:t xml:space="preserve"> </w:t>
      </w:r>
      <w:proofErr w:type="gramStart"/>
      <w:r w:rsidR="00404541">
        <w:rPr>
          <w:rFonts w:ascii="Arial" w:eastAsia="Arial" w:hAnsi="Arial" w:cs="Times New Roman"/>
          <w:lang w:bidi="ar-SA"/>
        </w:rPr>
        <w:t xml:space="preserve">18.45 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órakor</w:t>
      </w:r>
      <w:proofErr w:type="spellEnd"/>
      <w:proofErr w:type="gram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bezárta</w:t>
      </w:r>
      <w:proofErr w:type="spellEnd"/>
      <w:r>
        <w:rPr>
          <w:rFonts w:ascii="Arial" w:eastAsia="Arial" w:hAnsi="Arial"/>
        </w:rPr>
        <w:t xml:space="preserve">.  </w:t>
      </w:r>
    </w:p>
    <w:p w:rsidR="00816056" w:rsidRDefault="00816056">
      <w:pPr>
        <w:jc w:val="both"/>
      </w:pPr>
    </w:p>
    <w:p w:rsidR="00816056" w:rsidRDefault="003F4B29">
      <w:pPr>
        <w:jc w:val="both"/>
        <w:rPr>
          <w:rFonts w:eastAsia="Arial"/>
        </w:rPr>
      </w:pP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</w:r>
      <w:r>
        <w:rPr>
          <w:rFonts w:ascii="Arial" w:eastAsia="Arial" w:hAnsi="Arial"/>
        </w:rPr>
        <w:tab/>
        <w:t xml:space="preserve">                       </w:t>
      </w:r>
      <w:proofErr w:type="spellStart"/>
      <w:r>
        <w:rPr>
          <w:rFonts w:ascii="Arial" w:eastAsia="Arial" w:hAnsi="Arial"/>
        </w:rPr>
        <w:t>K.m.f</w:t>
      </w:r>
      <w:proofErr w:type="spellEnd"/>
      <w:r>
        <w:rPr>
          <w:rFonts w:ascii="Arial" w:eastAsia="Arial" w:hAnsi="Arial"/>
        </w:rPr>
        <w:t>.</w:t>
      </w:r>
    </w:p>
    <w:p w:rsidR="00816056" w:rsidRDefault="00816056">
      <w:pPr>
        <w:numPr>
          <w:ilvl w:val="0"/>
          <w:numId w:val="1"/>
        </w:numPr>
        <w:jc w:val="both"/>
        <w:rPr>
          <w:rFonts w:ascii="Arial" w:hAnsi="Arial"/>
        </w:rPr>
      </w:pPr>
    </w:p>
    <w:p w:rsidR="00816056" w:rsidRDefault="003F4B29">
      <w:pPr>
        <w:numPr>
          <w:ilvl w:val="0"/>
          <w:numId w:val="1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816056" w:rsidRDefault="00816056">
      <w:pPr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</w:p>
    <w:p w:rsidR="00816056" w:rsidRDefault="003F4B29">
      <w:pPr>
        <w:numPr>
          <w:ilvl w:val="0"/>
          <w:numId w:val="1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816056" w:rsidRDefault="003F4B29">
      <w:pPr>
        <w:numPr>
          <w:ilvl w:val="0"/>
          <w:numId w:val="1"/>
        </w:numPr>
        <w:jc w:val="both"/>
      </w:pP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816056" w:rsidSect="00816056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056" w:rsidRDefault="00816056" w:rsidP="00816056">
      <w:r>
        <w:separator/>
      </w:r>
    </w:p>
  </w:endnote>
  <w:endnote w:type="continuationSeparator" w:id="0">
    <w:p w:rsidR="00816056" w:rsidRDefault="00816056" w:rsidP="00816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117763"/>
      <w:docPartObj>
        <w:docPartGallery w:val="Page Numbers (Bottom of Page)"/>
        <w:docPartUnique/>
      </w:docPartObj>
    </w:sdtPr>
    <w:sdtContent>
      <w:p w:rsidR="00816056" w:rsidRDefault="00EC6B0D">
        <w:pPr>
          <w:pStyle w:val="llb1"/>
          <w:jc w:val="center"/>
        </w:pPr>
        <w:r>
          <w:fldChar w:fldCharType="begin"/>
        </w:r>
        <w:r w:rsidR="003F4B29">
          <w:instrText>PAGE</w:instrText>
        </w:r>
        <w:r>
          <w:fldChar w:fldCharType="separate"/>
        </w:r>
        <w:r w:rsidR="00404541">
          <w:rPr>
            <w:noProof/>
          </w:rPr>
          <w:t>3</w:t>
        </w:r>
        <w:r>
          <w:fldChar w:fldCharType="end"/>
        </w:r>
      </w:p>
    </w:sdtContent>
  </w:sdt>
  <w:p w:rsidR="00816056" w:rsidRDefault="00816056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056" w:rsidRDefault="00816056" w:rsidP="00816056">
      <w:r>
        <w:separator/>
      </w:r>
    </w:p>
  </w:footnote>
  <w:footnote w:type="continuationSeparator" w:id="0">
    <w:p w:rsidR="00816056" w:rsidRDefault="00816056" w:rsidP="008160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66ACC"/>
    <w:multiLevelType w:val="multilevel"/>
    <w:tmpl w:val="BECC493E"/>
    <w:lvl w:ilvl="0">
      <w:start w:val="1"/>
      <w:numFmt w:val="decimal"/>
      <w:lvlText w:val="%1.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E21A45"/>
    <w:multiLevelType w:val="multilevel"/>
    <w:tmpl w:val="E3D271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5C43D69"/>
    <w:multiLevelType w:val="multilevel"/>
    <w:tmpl w:val="7478BEB8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768F4"/>
    <w:multiLevelType w:val="multilevel"/>
    <w:tmpl w:val="4C18C8A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056"/>
    <w:rsid w:val="003F4B29"/>
    <w:rsid w:val="00404541"/>
    <w:rsid w:val="005131CD"/>
    <w:rsid w:val="00816056"/>
    <w:rsid w:val="00EC6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character" w:customStyle="1" w:styleId="WW8Num3z0">
    <w:name w:val="WW8Num3z0"/>
    <w:qFormat/>
    <w:rsid w:val="00816056"/>
  </w:style>
  <w:style w:type="character" w:customStyle="1" w:styleId="WW8Num3z1">
    <w:name w:val="WW8Num3z1"/>
    <w:qFormat/>
    <w:rsid w:val="00816056"/>
  </w:style>
  <w:style w:type="character" w:customStyle="1" w:styleId="WW8Num3z2">
    <w:name w:val="WW8Num3z2"/>
    <w:qFormat/>
    <w:rsid w:val="00816056"/>
  </w:style>
  <w:style w:type="character" w:customStyle="1" w:styleId="WW8Num3z3">
    <w:name w:val="WW8Num3z3"/>
    <w:qFormat/>
    <w:rsid w:val="00816056"/>
  </w:style>
  <w:style w:type="character" w:customStyle="1" w:styleId="WW8Num3z4">
    <w:name w:val="WW8Num3z4"/>
    <w:qFormat/>
    <w:rsid w:val="00816056"/>
  </w:style>
  <w:style w:type="character" w:customStyle="1" w:styleId="WW8Num3z5">
    <w:name w:val="WW8Num3z5"/>
    <w:qFormat/>
    <w:rsid w:val="00816056"/>
  </w:style>
  <w:style w:type="character" w:customStyle="1" w:styleId="WW8Num3z6">
    <w:name w:val="WW8Num3z6"/>
    <w:qFormat/>
    <w:rsid w:val="00816056"/>
  </w:style>
  <w:style w:type="character" w:customStyle="1" w:styleId="WW8Num3z7">
    <w:name w:val="WW8Num3z7"/>
    <w:qFormat/>
    <w:rsid w:val="00816056"/>
  </w:style>
  <w:style w:type="character" w:customStyle="1" w:styleId="WW8Num3z8">
    <w:name w:val="WW8Num3z8"/>
    <w:qFormat/>
    <w:rsid w:val="00816056"/>
  </w:style>
  <w:style w:type="character" w:customStyle="1" w:styleId="WW8Num4z0">
    <w:name w:val="WW8Num4z0"/>
    <w:qFormat/>
    <w:rsid w:val="00816056"/>
    <w:rPr>
      <w:i w:val="0"/>
    </w:rPr>
  </w:style>
  <w:style w:type="character" w:customStyle="1" w:styleId="WW8Num4z1">
    <w:name w:val="WW8Num4z1"/>
    <w:qFormat/>
    <w:rsid w:val="00816056"/>
  </w:style>
  <w:style w:type="character" w:customStyle="1" w:styleId="WW8Num4z2">
    <w:name w:val="WW8Num4z2"/>
    <w:qFormat/>
    <w:rsid w:val="00816056"/>
  </w:style>
  <w:style w:type="character" w:customStyle="1" w:styleId="WW8Num4z3">
    <w:name w:val="WW8Num4z3"/>
    <w:qFormat/>
    <w:rsid w:val="00816056"/>
  </w:style>
  <w:style w:type="character" w:customStyle="1" w:styleId="WW8Num4z4">
    <w:name w:val="WW8Num4z4"/>
    <w:qFormat/>
    <w:rsid w:val="00816056"/>
  </w:style>
  <w:style w:type="character" w:customStyle="1" w:styleId="WW8Num4z5">
    <w:name w:val="WW8Num4z5"/>
    <w:qFormat/>
    <w:rsid w:val="00816056"/>
  </w:style>
  <w:style w:type="character" w:customStyle="1" w:styleId="WW8Num4z6">
    <w:name w:val="WW8Num4z6"/>
    <w:qFormat/>
    <w:rsid w:val="00816056"/>
  </w:style>
  <w:style w:type="character" w:customStyle="1" w:styleId="WW8Num4z7">
    <w:name w:val="WW8Num4z7"/>
    <w:qFormat/>
    <w:rsid w:val="00816056"/>
  </w:style>
  <w:style w:type="character" w:customStyle="1" w:styleId="WW8Num4z8">
    <w:name w:val="WW8Num4z8"/>
    <w:qFormat/>
    <w:rsid w:val="00816056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paragraph" w:styleId="Listaszerbekezds">
    <w:name w:val="List Paragraph"/>
    <w:basedOn w:val="Norml"/>
    <w:qFormat/>
    <w:rsid w:val="00816056"/>
    <w:pPr>
      <w:ind w:left="720"/>
      <w:contextualSpacing/>
    </w:pPr>
    <w:rPr>
      <w:szCs w:val="21"/>
    </w:rPr>
  </w:style>
  <w:style w:type="numbering" w:customStyle="1" w:styleId="WW8Num1">
    <w:name w:val="WW8Num1"/>
    <w:qFormat/>
    <w:rsid w:val="0049500B"/>
  </w:style>
  <w:style w:type="numbering" w:customStyle="1" w:styleId="WW8Num3">
    <w:name w:val="WW8Num3"/>
    <w:qFormat/>
    <w:rsid w:val="00816056"/>
  </w:style>
  <w:style w:type="numbering" w:customStyle="1" w:styleId="WW8Num4">
    <w:name w:val="WW8Num4"/>
    <w:qFormat/>
    <w:rsid w:val="008160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8471D-6C0B-4763-AEC5-CFA139F1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703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2023-12-06T14:45:00Z</cp:lastPrinted>
  <dcterms:created xsi:type="dcterms:W3CDTF">2023-12-06T14:46:00Z</dcterms:created>
  <dcterms:modified xsi:type="dcterms:W3CDTF">2023-12-06T14:46:00Z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