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4.sz. melléklet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MEGHATALMAZÁS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Alulírott </w:t>
      </w:r>
      <w:r>
        <w:rPr>
          <w:rFonts w:cs="Times New Roman" w:ascii="Times New Roman" w:hAnsi="Times New Roman"/>
          <w:b/>
          <w:sz w:val="24"/>
          <w:szCs w:val="24"/>
        </w:rPr>
        <w:t>Kup Község Önkormányzat</w:t>
      </w:r>
      <w:r>
        <w:rPr>
          <w:rFonts w:cs="Times New Roman" w:ascii="Times New Roman" w:hAnsi="Times New Roman"/>
          <w:sz w:val="24"/>
          <w:szCs w:val="24"/>
        </w:rPr>
        <w:t xml:space="preserve"> (cím: 8595 Kup, Fő utca 76.) képviseletében Varga Imre polgármester - mint a 2024-2038. évi gördülő fejlesztési terv készítésére kötelezett - meghatalmazom a Pápai Víz- és Csatornamű ZRt. (8500 Pápa, Vízmű u. 2.) képviseletében Vörös Dániel vezérigazgatót, hogy az önkormányzatot érintő víziközmű-rendszer(ek)re a gördülő fejlesztési tervet elkészítse és a Magyar Energetikai és Közmű-szabályozási Hivatalhoz (1054 Budapest, Bajcsy-Zsilinszky u. 52.) benyújtsa, a teljes hatósági eljárásban az Önkormányzatot képviselje a közigazgatási hatósági eljárás és szolgáltatás általános szabályairól szóló 2004. évi CXL. törvény 40/A. §-ában foglaltak szerint.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Víziközmű-rendszer neve: </w:t>
      </w:r>
      <w:r>
        <w:rPr>
          <w:rFonts w:cs="Times New Roman" w:ascii="Times New Roman" w:hAnsi="Times New Roman"/>
          <w:b/>
          <w:sz w:val="24"/>
          <w:szCs w:val="24"/>
        </w:rPr>
        <w:t>V03</w:t>
      </w:r>
      <w:r>
        <w:rPr>
          <w:rFonts w:cs="Times New Roman" w:ascii="Times New Roman" w:hAnsi="Times New Roman"/>
          <w:sz w:val="24"/>
          <w:szCs w:val="24"/>
        </w:rPr>
        <w:t xml:space="preserve"> Pápakovácsi-Kup-Pápasalamon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Víziközmű-szolgáltatási ágazat: közműves ivóvízellátás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Víziközmű-rendszer azonosítója: 11-26541-1-003-00-00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Víziközmű-rendszer neve: </w:t>
      </w:r>
      <w:r>
        <w:rPr>
          <w:rFonts w:cs="Times New Roman" w:ascii="Times New Roman" w:hAnsi="Times New Roman"/>
          <w:b/>
          <w:sz w:val="24"/>
          <w:szCs w:val="24"/>
        </w:rPr>
        <w:t>SZ04</w:t>
      </w:r>
      <w:r>
        <w:rPr>
          <w:rFonts w:cs="Times New Roman" w:ascii="Times New Roman" w:hAnsi="Times New Roman"/>
          <w:sz w:val="24"/>
          <w:szCs w:val="24"/>
        </w:rPr>
        <w:t xml:space="preserve"> Nóráp</w:t>
      </w:r>
      <w:r>
        <w:rPr>
          <w:rFonts w:cs="Times New Roman" w:ascii="Times New Roman" w:hAnsi="Times New Roman"/>
          <w:color w:val="000000"/>
          <w:sz w:val="24"/>
          <w:szCs w:val="24"/>
        </w:rPr>
        <w:t>-Kup-Pápakovácsi-Pápasalamon-Ganna-Döbrönte-Bakonyjákó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Víziközmű-szolgáltatási ágazat: közműves szennyvízelvezetés és - tisztítás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Víziközmű-rendszer azonosítója: 21-29513-1-007-00-12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Kelt, 2023. ……………………………..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</w:t>
      </w:r>
      <w:r>
        <w:rPr>
          <w:rFonts w:cs="Times New Roman" w:ascii="Times New Roman" w:hAnsi="Times New Roman"/>
          <w:sz w:val="24"/>
          <w:szCs w:val="24"/>
        </w:rPr>
        <w:tab/>
        <w:tab/>
        <w:tab/>
        <w:t xml:space="preserve">………………………………..                          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Varga Imre polgármester</w:t>
        <w:tab/>
        <w:tab/>
        <w:t xml:space="preserve">                                      Vörös Dániel vezérigazgató</w:t>
      </w:r>
    </w:p>
    <w:p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meghatalmazó</w:t>
        <w:tab/>
        <w:tab/>
        <w:tab/>
        <w:tab/>
        <w:t xml:space="preserve">  </w:t>
        <w:tab/>
        <w:tab/>
        <w:t>meghatalmazott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Tanuk: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név…………………………………………………………..</w:t>
      </w:r>
    </w:p>
    <w:p>
      <w:pPr>
        <w:pStyle w:val="NoSpacing"/>
        <w:ind w:left="7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lakcím……………………………………………………….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név…………………………………………………………..</w:t>
      </w:r>
    </w:p>
    <w:p>
      <w:pPr>
        <w:pStyle w:val="NoSpacing"/>
        <w:ind w:left="7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708"/>
        <w:rPr/>
      </w:pPr>
      <w:r>
        <w:rPr>
          <w:rFonts w:cs="Times New Roman" w:ascii="Times New Roman" w:hAnsi="Times New Roman"/>
          <w:sz w:val="24"/>
          <w:szCs w:val="24"/>
        </w:rPr>
        <w:t>lakcím……………………………………………………….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5593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E648-F510-49E0-8C30-BCFE39CA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LibreOffice/6.3.6.2$Windows_x86 LibreOffice_project/2196df99b074d8a661f4036fca8fa0cbfa33a497</Application>
  <Pages>1</Pages>
  <Words>136</Words>
  <Characters>1227</Characters>
  <CharactersWithSpaces>1425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2015-08-03T07:08:00Z</dcterms:created>
  <dc:creator>Menyhárt László</dc:creator>
  <dc:description/>
  <dc:language>hu-HU</dc:language>
  <cp:lastModifiedBy>Katalin Kapcsándiné Kiss</cp:lastModifiedBy>
  <dcterms:modified xsi:type="dcterms:W3CDTF">2023-06-19T08:01:00Z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