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E8" w:rsidRDefault="00D127E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127E8" w:rsidRDefault="00D127E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127E8" w:rsidRDefault="00C234B0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D127E8" w:rsidRDefault="00C234B0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D127E8" w:rsidRDefault="00C234B0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D127E8" w:rsidRDefault="00D127E8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127E8" w:rsidRDefault="00C234B0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76-1/2022. </w:t>
      </w:r>
    </w:p>
    <w:p w:rsidR="00D127E8" w:rsidRDefault="00D127E8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127E8" w:rsidRDefault="00C234B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D127E8" w:rsidRDefault="00D127E8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127E8" w:rsidRDefault="00C234B0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január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19-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D127E8" w:rsidRDefault="00D127E8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127E8" w:rsidRDefault="00C234B0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D127E8" w:rsidRDefault="00C234B0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D127E8" w:rsidRDefault="00D127E8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D127E8" w:rsidRDefault="00C234B0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D127E8" w:rsidRDefault="00C234B0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127E8" w:rsidRDefault="00C234B0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D127E8" w:rsidRDefault="00C234B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D127E8" w:rsidRDefault="00C234B0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</w:rPr>
        <w:t>Antal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Nagy </w:t>
      </w:r>
      <w:proofErr w:type="spellStart"/>
      <w:r>
        <w:rPr>
          <w:rFonts w:ascii="Arial" w:eastAsia="Arial" w:hAnsi="Arial" w:cs="Arial"/>
        </w:rPr>
        <w:t>Miklós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távolmaradását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előzetesen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bej</w:t>
      </w:r>
      <w:r>
        <w:rPr>
          <w:rFonts w:ascii="Arial" w:eastAsia="Arial" w:hAnsi="Arial" w:cs="Arial"/>
        </w:rPr>
        <w:t>elentette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</w:p>
    <w:p w:rsidR="00D127E8" w:rsidRDefault="00C234B0">
      <w:pPr>
        <w:pStyle w:val="Standard"/>
        <w:ind w:right="664"/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D127E8" w:rsidRDefault="00C234B0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D127E8" w:rsidRDefault="00D127E8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D127E8" w:rsidRDefault="00C234B0">
      <w:pPr>
        <w:pStyle w:val="Standard"/>
        <w:jc w:val="both"/>
      </w:pP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köszöntötte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. 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5  </w:t>
      </w:r>
      <w:proofErr w:type="spell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képviselőből</w:t>
      </w:r>
      <w:proofErr w:type="spellEnd"/>
      <w:r>
        <w:rPr>
          <w:rFonts w:ascii="Arial" w:eastAsia="Arial" w:hAnsi="Arial" w:cs="Arial"/>
        </w:rPr>
        <w:t xml:space="preserve"> 3 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megjelent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határozatképes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megnyitotta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jelenléti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ív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>)</w:t>
      </w:r>
    </w:p>
    <w:p w:rsidR="00D127E8" w:rsidRDefault="00C234B0">
      <w:pPr>
        <w:pStyle w:val="Standard"/>
        <w:ind w:right="-108"/>
        <w:jc w:val="both"/>
      </w:pPr>
      <w:r>
        <w:rPr>
          <w:rFonts w:ascii="Arial" w:eastAsia="Arial" w:hAnsi="Arial" w:cs="Arial"/>
        </w:rPr>
        <w:t xml:space="preserve"> </w:t>
      </w:r>
    </w:p>
    <w:p w:rsidR="00D127E8" w:rsidRDefault="00C234B0">
      <w:pPr>
        <w:pStyle w:val="Standard"/>
        <w:jc w:val="both"/>
      </w:pP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elfogadását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kiküldött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meghívóban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foglaltaknak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megfelelően</w:t>
      </w:r>
      <w:proofErr w:type="spellEnd"/>
      <w:r>
        <w:rPr>
          <w:rFonts w:ascii="Arial" w:eastAsia="Arial" w:hAnsi="Arial" w:cs="Arial"/>
        </w:rPr>
        <w:t>:</w:t>
      </w:r>
    </w:p>
    <w:p w:rsidR="00D127E8" w:rsidRDefault="00D127E8">
      <w:pPr>
        <w:pStyle w:val="Standard"/>
        <w:jc w:val="both"/>
        <w:rPr>
          <w:rFonts w:ascii="Arial" w:eastAsia="Arial" w:hAnsi="Arial" w:cs="Arial"/>
        </w:rPr>
      </w:pPr>
    </w:p>
    <w:p w:rsidR="00D127E8" w:rsidRDefault="00C234B0">
      <w:pPr>
        <w:pStyle w:val="Standard"/>
        <w:jc w:val="both"/>
      </w:pPr>
      <w:r>
        <w:rPr>
          <w:rFonts w:ascii="Arial" w:eastAsia="Arial" w:hAnsi="Arial" w:cs="Arial"/>
        </w:rPr>
        <w:t xml:space="preserve">1.)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tiszteletdíjának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költségtérítésének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megállapítása</w:t>
      </w:r>
      <w:proofErr w:type="spellEnd"/>
    </w:p>
    <w:p w:rsidR="00D127E8" w:rsidRDefault="00C234B0">
      <w:pPr>
        <w:pStyle w:val="Standard"/>
        <w:jc w:val="both"/>
      </w:pPr>
      <w:r>
        <w:rPr>
          <w:rFonts w:ascii="Arial" w:eastAsia="Arial" w:hAnsi="Arial" w:cs="Arial"/>
        </w:rPr>
        <w:t xml:space="preserve">2.) </w:t>
      </w:r>
      <w:proofErr w:type="spellStart"/>
      <w:r>
        <w:rPr>
          <w:rFonts w:ascii="Arial" w:eastAsia="Arial" w:hAnsi="Arial" w:cs="Arial"/>
        </w:rPr>
        <w:t>Alpolgármester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tiszteletdíjának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költségtérítésének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megállapítása</w:t>
      </w:r>
      <w:proofErr w:type="spellEnd"/>
    </w:p>
    <w:p w:rsidR="00D127E8" w:rsidRDefault="00C234B0">
      <w:pPr>
        <w:pStyle w:val="Standard"/>
        <w:jc w:val="both"/>
      </w:pPr>
      <w:r>
        <w:rPr>
          <w:rFonts w:ascii="Arial" w:eastAsia="Arial" w:hAnsi="Arial" w:cs="Arial"/>
        </w:rPr>
        <w:t xml:space="preserve">3.) </w:t>
      </w:r>
      <w:proofErr w:type="spellStart"/>
      <w:r>
        <w:rPr>
          <w:rFonts w:ascii="Arial" w:eastAsia="Arial" w:hAnsi="Arial" w:cs="Arial"/>
        </w:rPr>
        <w:t>Kötelező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felvételt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biztosító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általános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iskolai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körzethatárok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elfogadása</w:t>
      </w:r>
      <w:proofErr w:type="spellEnd"/>
    </w:p>
    <w:p w:rsidR="00D127E8" w:rsidRDefault="00D127E8">
      <w:pPr>
        <w:pStyle w:val="Standard"/>
        <w:jc w:val="both"/>
        <w:rPr>
          <w:rFonts w:ascii="Arial" w:eastAsia="Arial" w:hAnsi="Arial" w:cs="Arial"/>
        </w:rPr>
      </w:pPr>
    </w:p>
    <w:p w:rsidR="00D127E8" w:rsidRDefault="00C234B0">
      <w:pPr>
        <w:pStyle w:val="Standard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javaslattal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egyetértettek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</w:p>
    <w:p w:rsidR="00D127E8" w:rsidRDefault="00D127E8">
      <w:pPr>
        <w:pStyle w:val="Standard"/>
        <w:jc w:val="both"/>
        <w:rPr>
          <w:rFonts w:ascii="Arial" w:eastAsia="Arial" w:hAnsi="Arial" w:cs="Arial"/>
        </w:rPr>
      </w:pPr>
    </w:p>
    <w:p w:rsidR="00D127E8" w:rsidRDefault="00D127E8">
      <w:pPr>
        <w:jc w:val="both"/>
        <w:rPr>
          <w:rFonts w:ascii="Arial" w:hAnsi="Arial"/>
        </w:rPr>
      </w:pPr>
    </w:p>
    <w:p w:rsidR="00D127E8" w:rsidRDefault="00C234B0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u w:val="single"/>
        </w:rPr>
        <w:t>:</w:t>
      </w:r>
    </w:p>
    <w:p w:rsidR="00D127E8" w:rsidRDefault="00D127E8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D127E8" w:rsidRDefault="00C234B0">
      <w:pPr>
        <w:pStyle w:val="Standard"/>
        <w:jc w:val="both"/>
      </w:pPr>
      <w:r>
        <w:rPr>
          <w:rFonts w:ascii="Arial" w:eastAsia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1.)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tiszteletdíjának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költségtérítésének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megállapítása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D127E8" w:rsidRDefault="00C234B0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Előadó: Kissné Szántó Mária jegyző </w:t>
      </w:r>
    </w:p>
    <w:p w:rsidR="00D127E8" w:rsidRDefault="00D127E8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  <w:b/>
        </w:rPr>
        <w:t xml:space="preserve">Kissné Szántó Mária jegyző </w:t>
      </w:r>
      <w:r>
        <w:rPr>
          <w:rFonts w:ascii="Arial" w:hAnsi="Arial" w:cs="Arial"/>
        </w:rPr>
        <w:t>tájékoztatta a képviselőket, hogy Magyarország helyi</w:t>
      </w:r>
      <w:r>
        <w:rPr>
          <w:rFonts w:ascii="Arial" w:hAnsi="Arial" w:cs="Arial"/>
        </w:rPr>
        <w:t xml:space="preserve"> önkormányzatairól szóló 2011. évi </w:t>
      </w:r>
      <w:proofErr w:type="spellStart"/>
      <w:r>
        <w:rPr>
          <w:rFonts w:ascii="Arial" w:hAnsi="Arial" w:cs="Arial"/>
        </w:rPr>
        <w:t>CLXXXIX</w:t>
      </w:r>
      <w:proofErr w:type="spellEnd"/>
      <w:r>
        <w:rPr>
          <w:rFonts w:ascii="Arial" w:hAnsi="Arial" w:cs="Arial"/>
        </w:rPr>
        <w:t xml:space="preserve">. törvény (továbbiakban: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) 71. §. határozza meg a társadalmi megbízatású polgármester </w:t>
      </w:r>
      <w:proofErr w:type="gramStart"/>
      <w:r>
        <w:rPr>
          <w:rFonts w:ascii="Arial" w:hAnsi="Arial" w:cs="Arial"/>
        </w:rPr>
        <w:t>tiszteletdíját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összegszerűen</w:t>
      </w:r>
      <w:proofErr w:type="gramEnd"/>
      <w:r>
        <w:rPr>
          <w:rFonts w:ascii="Arial" w:hAnsi="Arial" w:cs="Arial"/>
        </w:rPr>
        <w:t xml:space="preserve">, erre vonatkozóan a testületnek mérlegelési lehetősége nincs. Azonban 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>. 71. §. (5) bekez</w:t>
      </w:r>
      <w:r>
        <w:rPr>
          <w:rFonts w:ascii="Arial" w:hAnsi="Arial" w:cs="Arial"/>
        </w:rPr>
        <w:t xml:space="preserve">dése lehetőséget ad a </w:t>
      </w:r>
      <w:proofErr w:type="gramStart"/>
      <w:r>
        <w:rPr>
          <w:rFonts w:ascii="Arial" w:hAnsi="Arial" w:cs="Arial"/>
        </w:rPr>
        <w:t>polgármesternek  a</w:t>
      </w:r>
      <w:proofErr w:type="gramEnd"/>
      <w:r>
        <w:rPr>
          <w:rFonts w:ascii="Arial" w:hAnsi="Arial" w:cs="Arial"/>
        </w:rPr>
        <w:t xml:space="preserve"> tiszteletdíjról, vagy annak egy részéről történő lemondásra. 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 xml:space="preserve">Fent hivatkozottak alapján a polgármester </w:t>
      </w:r>
      <w:proofErr w:type="gramStart"/>
      <w:r>
        <w:rPr>
          <w:rFonts w:ascii="Arial" w:hAnsi="Arial" w:cs="Arial"/>
        </w:rPr>
        <w:t>havi  tiszteletdíja</w:t>
      </w:r>
      <w:proofErr w:type="gramEnd"/>
      <w:r>
        <w:rPr>
          <w:rFonts w:ascii="Arial" w:hAnsi="Arial" w:cs="Arial"/>
        </w:rPr>
        <w:t xml:space="preserve">  260.000   Ft.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lastRenderedPageBreak/>
        <w:t>Ezen összeg 15 %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erejéig a polgármester költségtérítésre is jogosult, 39.</w:t>
      </w:r>
      <w:r>
        <w:rPr>
          <w:rFonts w:ascii="Arial" w:hAnsi="Arial" w:cs="Arial"/>
        </w:rPr>
        <w:t xml:space="preserve">000  Ft összegben. Itt azonban lemondási lehetőség nincs. </w:t>
      </w:r>
    </w:p>
    <w:p w:rsidR="00D127E8" w:rsidRDefault="00D127E8">
      <w:pPr>
        <w:pStyle w:val="Alaprtelmezs"/>
        <w:jc w:val="both"/>
        <w:rPr>
          <w:rFonts w:ascii="Arial" w:hAnsi="Arial" w:cs="Arial"/>
          <w:b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 polgármester</w:t>
      </w:r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>. 49. §. (2) bekezdésére, illetve az Önkormányzat Szervezeti és Működési Szabályzatáról szóló 8/2013. (</w:t>
      </w:r>
      <w:proofErr w:type="spellStart"/>
      <w:r>
        <w:rPr>
          <w:rFonts w:ascii="Arial" w:hAnsi="Arial" w:cs="Arial"/>
        </w:rPr>
        <w:t>VII.31</w:t>
      </w:r>
      <w:proofErr w:type="spellEnd"/>
      <w:r>
        <w:rPr>
          <w:rFonts w:ascii="Arial" w:hAnsi="Arial" w:cs="Arial"/>
        </w:rPr>
        <w:t xml:space="preserve">.) önkormányzati rendeletre hivatkozva bejelentette személyes érintettségét a </w:t>
      </w:r>
      <w:proofErr w:type="gramStart"/>
      <w:r>
        <w:rPr>
          <w:rFonts w:ascii="Arial" w:hAnsi="Arial" w:cs="Arial"/>
        </w:rPr>
        <w:t>napirendet  illetően</w:t>
      </w:r>
      <w:proofErr w:type="gramEnd"/>
      <w:r>
        <w:rPr>
          <w:rFonts w:ascii="Arial" w:hAnsi="Arial" w:cs="Arial"/>
        </w:rPr>
        <w:t xml:space="preserve"> és kérte a szavazásból történő kizárását.</w:t>
      </w:r>
      <w:r>
        <w:rPr>
          <w:rFonts w:ascii="Arial" w:hAnsi="Arial" w:cs="Arial"/>
        </w:rPr>
        <w:t xml:space="preserve"> 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 xml:space="preserve">Kup Önkormányzat </w:t>
      </w:r>
      <w:proofErr w:type="gramStart"/>
      <w:r>
        <w:rPr>
          <w:rFonts w:ascii="Arial" w:hAnsi="Arial" w:cs="Arial"/>
        </w:rPr>
        <w:t>Képviselő-testülete  2</w:t>
      </w:r>
      <w:proofErr w:type="gramEnd"/>
      <w:r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ind w:left="2835" w:hanging="2835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1/2022. (</w:t>
      </w:r>
      <w:proofErr w:type="spellStart"/>
      <w:r>
        <w:rPr>
          <w:rFonts w:ascii="Arial" w:hAnsi="Arial" w:cs="Arial"/>
          <w:b/>
          <w:bCs/>
          <w:u w:val="single"/>
        </w:rPr>
        <w:t>I.19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D127E8" w:rsidRDefault="00C234B0">
      <w:pPr>
        <w:pStyle w:val="Alaprtelmezs"/>
        <w:ind w:left="2835" w:hanging="2835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Kup   Önkormányzat</w:t>
      </w:r>
      <w:proofErr w:type="gramEnd"/>
      <w:r>
        <w:rPr>
          <w:rFonts w:ascii="Arial" w:hAnsi="Arial" w:cs="Arial"/>
        </w:rPr>
        <w:t xml:space="preserve"> Képviselő-testülete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polgármestert személyes érintettségére tekintett</w:t>
      </w:r>
      <w:r>
        <w:rPr>
          <w:rFonts w:ascii="Arial" w:hAnsi="Arial" w:cs="Arial"/>
        </w:rPr>
        <w:t xml:space="preserve">el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polgármesteri tiszteletdíj és költségtérítés </w:t>
      </w:r>
      <w:r>
        <w:rPr>
          <w:rFonts w:ascii="Arial" w:hAnsi="Arial" w:cs="Arial"/>
        </w:rPr>
        <w:tab/>
        <w:t xml:space="preserve">megállapításával kapcsolatos szavazásból kizárja.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 xml:space="preserve">A döntést követően a jegyző kérte a képviselőket a szavazásra elsőként </w:t>
      </w:r>
      <w:proofErr w:type="gramStart"/>
      <w:r>
        <w:rPr>
          <w:rFonts w:ascii="Arial" w:hAnsi="Arial" w:cs="Arial"/>
        </w:rPr>
        <w:t>a  polgármester</w:t>
      </w:r>
      <w:proofErr w:type="gramEnd"/>
      <w:r>
        <w:rPr>
          <w:rFonts w:ascii="Arial" w:hAnsi="Arial" w:cs="Arial"/>
        </w:rPr>
        <w:t xml:space="preserve"> tiszteletdíjának 2022. január 1-től 260.000 Ft összegben történő</w:t>
      </w:r>
      <w:r>
        <w:rPr>
          <w:rFonts w:ascii="Arial" w:hAnsi="Arial" w:cs="Arial"/>
        </w:rPr>
        <w:t xml:space="preserve"> meghatározására: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proofErr w:type="gramStart"/>
      <w:r>
        <w:rPr>
          <w:rFonts w:ascii="Arial" w:hAnsi="Arial" w:cs="Arial"/>
        </w:rPr>
        <w:t>Kup  Önkormányzat</w:t>
      </w:r>
      <w:proofErr w:type="gramEnd"/>
      <w:r>
        <w:rPr>
          <w:rFonts w:ascii="Arial" w:hAnsi="Arial" w:cs="Arial"/>
        </w:rPr>
        <w:t xml:space="preserve"> képviselő-testülete 2 igen szavazattal – ellenszavazat és tartózkodás nélkül – az alábbi határozatot hozta: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2/2022. (</w:t>
      </w:r>
      <w:proofErr w:type="spellStart"/>
      <w:r>
        <w:rPr>
          <w:rFonts w:ascii="Arial" w:hAnsi="Arial" w:cs="Arial"/>
          <w:b/>
          <w:u w:val="single"/>
        </w:rPr>
        <w:t>I.19</w:t>
      </w:r>
      <w:proofErr w:type="spellEnd"/>
      <w:r>
        <w:rPr>
          <w:rFonts w:ascii="Arial" w:hAnsi="Arial" w:cs="Arial"/>
          <w:b/>
          <w:u w:val="single"/>
        </w:rPr>
        <w:t xml:space="preserve">.) 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D127E8" w:rsidRDefault="00C234B0">
      <w:pPr>
        <w:pStyle w:val="Alaprtelmezs"/>
        <w:ind w:left="2829"/>
        <w:jc w:val="both"/>
      </w:pPr>
      <w:proofErr w:type="gramStart"/>
      <w:r>
        <w:rPr>
          <w:rFonts w:ascii="Arial" w:hAnsi="Arial" w:cs="Arial"/>
        </w:rPr>
        <w:t>Kup  Önkormányzat</w:t>
      </w:r>
      <w:proofErr w:type="gramEnd"/>
      <w:r>
        <w:rPr>
          <w:rFonts w:ascii="Arial" w:hAnsi="Arial" w:cs="Arial"/>
        </w:rPr>
        <w:t xml:space="preserve"> képviselő-testülete Varga Imre   polgármester részére 2022</w:t>
      </w:r>
      <w:r>
        <w:rPr>
          <w:rFonts w:ascii="Arial" w:hAnsi="Arial" w:cs="Arial"/>
        </w:rPr>
        <w:t xml:space="preserve">. január 1-től 260.000    Ft összegű  tiszteletdíjat  állapít meg.  </w:t>
      </w:r>
    </w:p>
    <w:p w:rsidR="00D127E8" w:rsidRDefault="00C234B0">
      <w:pPr>
        <w:pStyle w:val="Alaprtelmezs"/>
        <w:ind w:left="2829" w:firstLine="6"/>
        <w:jc w:val="both"/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 MÁK Veszprém Megyei Igazgatósága  felé a tiszteletdíj  számfejtése iránt intézkedjen.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 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>A dönt</w:t>
      </w:r>
      <w:r>
        <w:rPr>
          <w:rFonts w:ascii="Arial" w:hAnsi="Arial" w:cs="Arial"/>
        </w:rPr>
        <w:t>ést követően a jegyző kérte a képviselőket a költségtérítés megállapítására 39.</w:t>
      </w:r>
      <w:proofErr w:type="gramStart"/>
      <w:r>
        <w:rPr>
          <w:rFonts w:ascii="Arial" w:hAnsi="Arial" w:cs="Arial"/>
        </w:rPr>
        <w:t>000  Ft</w:t>
      </w:r>
      <w:proofErr w:type="gramEnd"/>
      <w:r>
        <w:rPr>
          <w:rFonts w:ascii="Arial" w:hAnsi="Arial" w:cs="Arial"/>
        </w:rPr>
        <w:t xml:space="preserve"> összegben: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>Kup Önkormányzat képviselő-testülete 2 igen szavazattal – ellenszavazat és tartózkodás nélkül – az alábbi határozatot hozta: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3/2022. (</w:t>
      </w:r>
      <w:proofErr w:type="spellStart"/>
      <w:r>
        <w:rPr>
          <w:rFonts w:ascii="Arial" w:hAnsi="Arial" w:cs="Arial"/>
          <w:b/>
          <w:u w:val="single"/>
        </w:rPr>
        <w:t>I.19</w:t>
      </w:r>
      <w:proofErr w:type="spellEnd"/>
      <w:r>
        <w:rPr>
          <w:rFonts w:ascii="Arial" w:hAnsi="Arial" w:cs="Arial"/>
          <w:b/>
          <w:u w:val="single"/>
        </w:rPr>
        <w:t xml:space="preserve">.) 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</w:t>
      </w:r>
      <w:r>
        <w:rPr>
          <w:rFonts w:ascii="Arial" w:hAnsi="Arial" w:cs="Arial"/>
          <w:b/>
          <w:u w:val="single"/>
        </w:rPr>
        <w:t>zat</w:t>
      </w:r>
    </w:p>
    <w:p w:rsidR="00D127E8" w:rsidRDefault="00C234B0">
      <w:pPr>
        <w:pStyle w:val="Alaprtelmezs"/>
        <w:ind w:left="2829"/>
        <w:jc w:val="both"/>
      </w:pPr>
      <w:proofErr w:type="gramStart"/>
      <w:r>
        <w:rPr>
          <w:rFonts w:ascii="Arial" w:hAnsi="Arial" w:cs="Arial"/>
        </w:rPr>
        <w:t>Kup   Önkormányzat</w:t>
      </w:r>
      <w:proofErr w:type="gramEnd"/>
      <w:r>
        <w:rPr>
          <w:rFonts w:ascii="Arial" w:hAnsi="Arial" w:cs="Arial"/>
        </w:rPr>
        <w:t xml:space="preserve"> képviselő-testülete Varga Imre   polgármester részére 2022. január 1-től 39.000     Ft összegű  költségtérítést  állapít meg.  </w:t>
      </w:r>
    </w:p>
    <w:p w:rsidR="00D127E8" w:rsidRDefault="00C234B0">
      <w:pPr>
        <w:pStyle w:val="Alaprtelmezs"/>
        <w:ind w:left="2829" w:firstLine="6"/>
        <w:jc w:val="both"/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 MÁK Veszprém Megyei Igazgatósága  felé a költségtérítés</w:t>
      </w:r>
      <w:r>
        <w:rPr>
          <w:rFonts w:ascii="Arial" w:hAnsi="Arial" w:cs="Arial"/>
        </w:rPr>
        <w:t xml:space="preserve">  számfejtése iránt intézkedjen.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 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D127E8">
      <w:pPr>
        <w:pStyle w:val="Alaprtelmezs"/>
        <w:jc w:val="both"/>
        <w:rPr>
          <w:rFonts w:ascii="Arial" w:hAnsi="Arial" w:cs="Arial"/>
          <w:b/>
        </w:rPr>
      </w:pPr>
    </w:p>
    <w:p w:rsidR="00D127E8" w:rsidRDefault="00D127E8">
      <w:pPr>
        <w:pStyle w:val="Alaprtelmezs"/>
        <w:jc w:val="both"/>
        <w:rPr>
          <w:rFonts w:ascii="Arial" w:hAnsi="Arial" w:cs="Arial"/>
          <w:b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  <w:b/>
        </w:rPr>
        <w:lastRenderedPageBreak/>
        <w:t xml:space="preserve">2.)Alpolgármester tiszteletdíjának, </w:t>
      </w:r>
      <w:proofErr w:type="gramStart"/>
      <w:r>
        <w:rPr>
          <w:rFonts w:ascii="Arial" w:hAnsi="Arial" w:cs="Arial"/>
          <w:b/>
        </w:rPr>
        <w:t>költségtérítésének  megállapítása</w:t>
      </w:r>
      <w:proofErr w:type="gramEnd"/>
    </w:p>
    <w:p w:rsidR="00D127E8" w:rsidRDefault="00C234B0">
      <w:pPr>
        <w:pStyle w:val="Alaprtelmezs"/>
        <w:jc w:val="both"/>
      </w:pPr>
      <w:r>
        <w:rPr>
          <w:rFonts w:ascii="Arial" w:eastAsia="Arial" w:hAnsi="Arial" w:cs="Arial"/>
          <w:b/>
        </w:rPr>
        <w:t xml:space="preserve">    </w:t>
      </w: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Varga </w:t>
      </w:r>
      <w:proofErr w:type="gramStart"/>
      <w:r>
        <w:rPr>
          <w:rFonts w:ascii="Arial" w:hAnsi="Arial" w:cs="Arial"/>
        </w:rPr>
        <w:t>Imre     polgármester</w:t>
      </w:r>
      <w:proofErr w:type="gramEnd"/>
    </w:p>
    <w:p w:rsidR="00D127E8" w:rsidRDefault="00D127E8">
      <w:pPr>
        <w:pStyle w:val="Alaprtelmezs"/>
        <w:jc w:val="both"/>
        <w:rPr>
          <w:rFonts w:ascii="Arial" w:hAnsi="Arial" w:cs="Arial"/>
          <w:b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 polgármester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elmondta, hogy az alpolgármester tiszteletdíját a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. 80. §. (2)-(3) bekezdésében foglaltak alapján úgy kell meghatározni, </w:t>
      </w:r>
      <w:proofErr w:type="gramStart"/>
      <w:r>
        <w:rPr>
          <w:rFonts w:ascii="Arial" w:hAnsi="Arial" w:cs="Arial"/>
        </w:rPr>
        <w:t>hogy  a</w:t>
      </w:r>
      <w:proofErr w:type="gramEnd"/>
      <w:r>
        <w:rPr>
          <w:rFonts w:ascii="Arial" w:hAnsi="Arial" w:cs="Arial"/>
        </w:rPr>
        <w:t xml:space="preserve"> polgármester tiszteletdíjának 90 %</w:t>
      </w:r>
      <w:proofErr w:type="spellStart"/>
      <w:r>
        <w:rPr>
          <w:rFonts w:ascii="Arial" w:hAnsi="Arial" w:cs="Arial"/>
        </w:rPr>
        <w:t>-át</w:t>
      </w:r>
      <w:proofErr w:type="spellEnd"/>
      <w:r>
        <w:rPr>
          <w:rFonts w:ascii="Arial" w:hAnsi="Arial" w:cs="Arial"/>
        </w:rPr>
        <w:t xml:space="preserve"> nem haladhatja meg. Az alpolgármester is jogosult költségtérítésre a tiszteletdíj 15 </w:t>
      </w:r>
      <w:r>
        <w:rPr>
          <w:rFonts w:ascii="Arial" w:hAnsi="Arial" w:cs="Arial"/>
        </w:rPr>
        <w:t>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erejéig.  Javaslata hogy az alpolgármester tiszteletdíját továbbra </w:t>
      </w:r>
      <w:proofErr w:type="gramStart"/>
      <w:r>
        <w:rPr>
          <w:rFonts w:ascii="Arial" w:hAnsi="Arial" w:cs="Arial"/>
        </w:rPr>
        <w:t xml:space="preserve">is  </w:t>
      </w:r>
      <w:proofErr w:type="spellStart"/>
      <w:r>
        <w:rPr>
          <w:rFonts w:ascii="Arial" w:hAnsi="Arial" w:cs="Arial"/>
        </w:rPr>
        <w:t>119.</w:t>
      </w:r>
      <w:proofErr w:type="gramEnd"/>
      <w:r>
        <w:rPr>
          <w:rFonts w:ascii="Arial" w:hAnsi="Arial" w:cs="Arial"/>
        </w:rPr>
        <w:t>700Ft</w:t>
      </w:r>
      <w:proofErr w:type="spellEnd"/>
      <w:r>
        <w:rPr>
          <w:rFonts w:ascii="Arial" w:hAnsi="Arial" w:cs="Arial"/>
        </w:rPr>
        <w:t xml:space="preserve"> összegben, költségtérítését  17.950 Ft összegben határozzák meg. </w:t>
      </w: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</w:t>
      </w:r>
      <w:proofErr w:type="spellStart"/>
      <w:r>
        <w:rPr>
          <w:rFonts w:ascii="Arial" w:hAnsi="Arial" w:cs="Arial"/>
        </w:rPr>
        <w:t>tiszteletdij</w:t>
      </w:r>
      <w:proofErr w:type="spellEnd"/>
      <w:r>
        <w:rPr>
          <w:rFonts w:ascii="Arial" w:hAnsi="Arial" w:cs="Arial"/>
        </w:rPr>
        <w:t xml:space="preserve"> 119.700 Ft összegben történő megállapítására: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proofErr w:type="gramStart"/>
      <w:r>
        <w:rPr>
          <w:rFonts w:ascii="Arial" w:hAnsi="Arial" w:cs="Arial"/>
        </w:rPr>
        <w:t>Kup  Ö</w:t>
      </w:r>
      <w:r>
        <w:rPr>
          <w:rFonts w:ascii="Arial" w:hAnsi="Arial" w:cs="Arial"/>
        </w:rPr>
        <w:t>nkormányzat</w:t>
      </w:r>
      <w:proofErr w:type="gramEnd"/>
      <w:r>
        <w:rPr>
          <w:rFonts w:ascii="Arial" w:hAnsi="Arial" w:cs="Arial"/>
        </w:rPr>
        <w:t xml:space="preserve"> Képviselő-testülete 3 igen szavazattal – ellenszavazat és  tartózkodás nélkül  – az alábbi határozatot hozta: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4/2022. (</w:t>
      </w:r>
      <w:proofErr w:type="spellStart"/>
      <w:r>
        <w:rPr>
          <w:rFonts w:ascii="Arial" w:hAnsi="Arial" w:cs="Arial"/>
          <w:b/>
          <w:u w:val="single"/>
        </w:rPr>
        <w:t>I.19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D127E8" w:rsidRDefault="00C234B0">
      <w:pPr>
        <w:pStyle w:val="Alaprtelmezs"/>
        <w:ind w:left="2832" w:firstLine="9"/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az alpolgármester tiszteletdíját 2022. január 1-től </w:t>
      </w:r>
      <w:r>
        <w:rPr>
          <w:rFonts w:ascii="Arial" w:hAnsi="Arial" w:cs="Arial"/>
        </w:rPr>
        <w:t>továbbra is  havi 119.700  Ft-ban  határozza meg.</w:t>
      </w:r>
    </w:p>
    <w:p w:rsidR="00D127E8" w:rsidRDefault="00C234B0">
      <w:pPr>
        <w:pStyle w:val="Alaprtelmezs"/>
        <w:ind w:left="2835"/>
        <w:jc w:val="both"/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tiszteletdíj havonkénti számfejtéséről és </w:t>
      </w:r>
      <w:r>
        <w:rPr>
          <w:rFonts w:ascii="Arial" w:hAnsi="Arial" w:cs="Arial"/>
        </w:rPr>
        <w:tab/>
        <w:t>kifizetéséről gondoskodjon.</w:t>
      </w:r>
    </w:p>
    <w:p w:rsidR="00D127E8" w:rsidRDefault="00C234B0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</w:p>
    <w:p w:rsidR="00D127E8" w:rsidRDefault="00C234B0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>A határozathozatalt követően a polgármeste</w:t>
      </w:r>
      <w:r>
        <w:rPr>
          <w:rFonts w:ascii="Arial" w:hAnsi="Arial" w:cs="Arial"/>
        </w:rPr>
        <w:t xml:space="preserve">r kérte a képviselőket a költségtérítés </w:t>
      </w:r>
      <w:proofErr w:type="gramStart"/>
      <w:r>
        <w:rPr>
          <w:rFonts w:ascii="Arial" w:hAnsi="Arial" w:cs="Arial"/>
        </w:rPr>
        <w:t>havi  17</w:t>
      </w:r>
      <w:proofErr w:type="gramEnd"/>
      <w:r>
        <w:rPr>
          <w:rFonts w:ascii="Arial" w:hAnsi="Arial" w:cs="Arial"/>
        </w:rPr>
        <w:t xml:space="preserve">.950   Ft összegben történő megállapítására: 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proofErr w:type="gramStart"/>
      <w:r>
        <w:rPr>
          <w:rFonts w:ascii="Arial" w:hAnsi="Arial" w:cs="Arial"/>
        </w:rPr>
        <w:t>Kup  Önkormányzat</w:t>
      </w:r>
      <w:proofErr w:type="gramEnd"/>
      <w:r>
        <w:rPr>
          <w:rFonts w:ascii="Arial" w:hAnsi="Arial" w:cs="Arial"/>
        </w:rPr>
        <w:t xml:space="preserve"> Képviselő-testülete 3 igen szavazattal – ellenszavazat és  tartózkodás nélkül  – az alábbi határozatot hozta:</w:t>
      </w:r>
    </w:p>
    <w:p w:rsidR="00D127E8" w:rsidRDefault="00D127E8">
      <w:pPr>
        <w:pStyle w:val="Alaprtelmezs"/>
        <w:jc w:val="both"/>
        <w:rPr>
          <w:rFonts w:ascii="Arial" w:hAnsi="Arial" w:cs="Arial"/>
        </w:rPr>
      </w:pPr>
    </w:p>
    <w:p w:rsidR="00D127E8" w:rsidRDefault="00C234B0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5/2022. (</w:t>
      </w:r>
      <w:proofErr w:type="spellStart"/>
      <w:r>
        <w:rPr>
          <w:rFonts w:ascii="Arial" w:hAnsi="Arial" w:cs="Arial"/>
          <w:b/>
          <w:u w:val="single"/>
        </w:rPr>
        <w:t>I.19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D127E8" w:rsidRDefault="00C234B0">
      <w:pPr>
        <w:pStyle w:val="Alaprtelmezs"/>
        <w:ind w:left="2832" w:firstLine="9"/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 Önkormányzat</w:t>
      </w:r>
      <w:proofErr w:type="gramEnd"/>
      <w:r>
        <w:rPr>
          <w:rFonts w:ascii="Arial" w:hAnsi="Arial" w:cs="Arial"/>
        </w:rPr>
        <w:t xml:space="preserve"> képviselő-testülete az alpolgármester költségtérítését  2022. január 1-től továbbra is  havi  17.950  Ft-ban  határozza meg.</w:t>
      </w:r>
    </w:p>
    <w:p w:rsidR="00D127E8" w:rsidRDefault="00C234B0">
      <w:pPr>
        <w:pStyle w:val="Alaprtelmezs"/>
        <w:ind w:left="2841"/>
        <w:jc w:val="both"/>
      </w:pPr>
      <w:r>
        <w:rPr>
          <w:rFonts w:ascii="Arial" w:hAnsi="Arial" w:cs="Arial"/>
        </w:rPr>
        <w:t>A képviselő-testület utasítja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 költségtérítés havonkénti számfejtéséről és </w:t>
      </w:r>
      <w:r>
        <w:rPr>
          <w:rFonts w:ascii="Arial" w:hAnsi="Arial" w:cs="Arial"/>
        </w:rPr>
        <w:tab/>
        <w:t>kifizetésé</w:t>
      </w:r>
      <w:r>
        <w:rPr>
          <w:rFonts w:ascii="Arial" w:hAnsi="Arial" w:cs="Arial"/>
        </w:rPr>
        <w:t>ről   gondoskodjon.</w:t>
      </w:r>
    </w:p>
    <w:p w:rsidR="00D127E8" w:rsidRDefault="00C234B0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</w:p>
    <w:p w:rsidR="00D127E8" w:rsidRDefault="00C234B0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 </w:t>
      </w:r>
    </w:p>
    <w:p w:rsidR="00D127E8" w:rsidRDefault="00D127E8">
      <w:pPr>
        <w:numPr>
          <w:ilvl w:val="0"/>
          <w:numId w:val="1"/>
        </w:numPr>
        <w:ind w:right="-170"/>
        <w:jc w:val="both"/>
        <w:rPr>
          <w:rFonts w:ascii="Arial" w:hAnsi="Arial"/>
        </w:rPr>
      </w:pPr>
    </w:p>
    <w:p w:rsidR="00D127E8" w:rsidRDefault="00C234B0">
      <w:pPr>
        <w:numPr>
          <w:ilvl w:val="0"/>
          <w:numId w:val="1"/>
        </w:numPr>
        <w:ind w:right="-170"/>
        <w:jc w:val="both"/>
      </w:pPr>
      <w:r>
        <w:rPr>
          <w:rFonts w:ascii="Arial" w:eastAsia="Arial" w:hAnsi="Arial" w:cs="Arial"/>
          <w:b/>
        </w:rPr>
        <w:t xml:space="preserve">3.) </w:t>
      </w:r>
      <w:proofErr w:type="spellStart"/>
      <w:r>
        <w:rPr>
          <w:rFonts w:ascii="Arial" w:eastAsia="Arial" w:hAnsi="Arial" w:cs="Arial"/>
          <w:b/>
        </w:rPr>
        <w:t>Kötelező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felvételt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biztosító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körzethatár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véleményezése</w:t>
      </w:r>
      <w:proofErr w:type="spellEnd"/>
    </w:p>
    <w:p w:rsidR="00D127E8" w:rsidRDefault="00C234B0">
      <w:pPr>
        <w:ind w:right="-170"/>
        <w:jc w:val="both"/>
      </w:pPr>
      <w:r>
        <w:rPr>
          <w:rFonts w:ascii="Arial" w:eastAsia="Arial" w:hAnsi="Arial" w:cs="Arial"/>
          <w:b/>
        </w:rPr>
        <w:t xml:space="preserve">          </w:t>
      </w: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D127E8" w:rsidRDefault="00D127E8">
      <w:pPr>
        <w:ind w:right="-170"/>
        <w:jc w:val="both"/>
        <w:rPr>
          <w:rFonts w:ascii="Arial" w:eastAsia="Arial" w:hAnsi="Arial" w:cs="Arial"/>
          <w:b/>
        </w:rPr>
      </w:pPr>
    </w:p>
    <w:p w:rsidR="00D127E8" w:rsidRDefault="00C234B0">
      <w:pPr>
        <w:ind w:right="-170"/>
        <w:jc w:val="both"/>
      </w:pPr>
      <w:proofErr w:type="spellStart"/>
      <w:proofErr w:type="gram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 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anyagát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meghívóval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együtt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kézhez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kapták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(</w:t>
      </w:r>
      <w:proofErr w:type="spellStart"/>
      <w:proofErr w:type="gramStart"/>
      <w:r>
        <w:rPr>
          <w:rFonts w:ascii="Arial" w:eastAsia="Arial" w:hAnsi="Arial" w:cs="Arial"/>
        </w:rPr>
        <w:t>jkv</w:t>
      </w:r>
      <w:proofErr w:type="spellEnd"/>
      <w:proofErr w:type="gramEnd"/>
      <w:r>
        <w:rPr>
          <w:rFonts w:ascii="Arial" w:eastAsia="Arial" w:hAnsi="Arial" w:cs="Arial"/>
        </w:rPr>
        <w:t xml:space="preserve">. 3.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 xml:space="preserve">) </w:t>
      </w:r>
    </w:p>
    <w:p w:rsidR="00D127E8" w:rsidRDefault="00C234B0">
      <w:pPr>
        <w:ind w:right="-170"/>
        <w:jc w:val="both"/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D127E8" w:rsidRDefault="00D127E8">
      <w:pPr>
        <w:ind w:right="-170"/>
        <w:jc w:val="both"/>
        <w:rPr>
          <w:rFonts w:ascii="Arial" w:eastAsia="Arial" w:hAnsi="Arial" w:cs="Arial"/>
        </w:rPr>
      </w:pPr>
    </w:p>
    <w:p w:rsidR="00D127E8" w:rsidRDefault="00C234B0">
      <w:pPr>
        <w:ind w:right="-170"/>
        <w:jc w:val="both"/>
      </w:pPr>
      <w:proofErr w:type="spell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 xml:space="preserve">: </w:t>
      </w:r>
    </w:p>
    <w:p w:rsidR="00D127E8" w:rsidRDefault="00D127E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D127E8" w:rsidRDefault="00C234B0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község</w:t>
      </w:r>
      <w:proofErr w:type="gramEnd"/>
      <w:r>
        <w:rPr>
          <w:rFonts w:ascii="Arial" w:eastAsia="Arial" w:hAnsi="Arial" w:cs="Arial"/>
        </w:rPr>
        <w:t xml:space="preserve">   Önkormányzat képviselő-testülete 3 i</w:t>
      </w:r>
      <w:r>
        <w:rPr>
          <w:rFonts w:ascii="Arial" w:eastAsia="Arial" w:hAnsi="Arial" w:cs="Arial"/>
        </w:rPr>
        <w:t xml:space="preserve">gen szavazattal – ellenszavazat és tartózkodás nélkül – az alábbi határozatot hozta: </w:t>
      </w:r>
    </w:p>
    <w:p w:rsidR="00D127E8" w:rsidRDefault="00C234B0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6/2022. (</w:t>
      </w:r>
      <w:proofErr w:type="spellStart"/>
      <w:r>
        <w:rPr>
          <w:rFonts w:ascii="Arial" w:hAnsi="Arial" w:cs="Arial"/>
          <w:b/>
          <w:u w:val="single"/>
        </w:rPr>
        <w:t>I.19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D127E8" w:rsidRDefault="00C234B0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proofErr w:type="gram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azzal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teljes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vonatkozóan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kötelező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felvételt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Kastély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Nyelvoktató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 -  </w:t>
      </w:r>
      <w:proofErr w:type="spellStart"/>
      <w:r>
        <w:rPr>
          <w:rFonts w:ascii="Arial" w:hAnsi="Arial" w:cs="Arial"/>
        </w:rPr>
        <w:t>idegen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Schl</w:t>
      </w:r>
      <w:r>
        <w:rPr>
          <w:rFonts w:ascii="Arial" w:hAnsi="Arial" w:cs="Arial"/>
        </w:rPr>
        <w:t>oss</w:t>
      </w:r>
      <w:proofErr w:type="spellEnd"/>
      <w:r>
        <w:rPr>
          <w:rFonts w:ascii="Arial" w:hAnsi="Arial" w:cs="Arial"/>
        </w:rPr>
        <w:t xml:space="preserve"> Deutsche </w:t>
      </w:r>
      <w:proofErr w:type="spellStart"/>
      <w:r>
        <w:rPr>
          <w:rFonts w:ascii="Arial" w:hAnsi="Arial" w:cs="Arial"/>
        </w:rPr>
        <w:t>Nationalitätenschule</w:t>
      </w:r>
      <w:proofErr w:type="spellEnd"/>
      <w:r>
        <w:rPr>
          <w:rFonts w:ascii="Arial" w:hAnsi="Arial" w:cs="Arial"/>
        </w:rPr>
        <w:t xml:space="preserve"> - 8596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utca</w:t>
      </w:r>
      <w:proofErr w:type="spellEnd"/>
      <w:r>
        <w:rPr>
          <w:rFonts w:ascii="Arial" w:hAnsi="Arial" w:cs="Arial"/>
        </w:rPr>
        <w:t xml:space="preserve"> 20.) </w:t>
      </w:r>
    </w:p>
    <w:p w:rsidR="00D127E8" w:rsidRDefault="00C234B0">
      <w:pPr>
        <w:pStyle w:val="Szvegtrzsbehzssal"/>
        <w:spacing w:after="0"/>
        <w:ind w:left="1416" w:firstLine="2"/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Tankerületi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Központot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D127E8" w:rsidRDefault="00C234B0">
      <w:pPr>
        <w:pStyle w:val="Szvegtrzsbehzssal"/>
        <w:spacing w:after="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D127E8" w:rsidRDefault="00C234B0">
      <w:pPr>
        <w:pStyle w:val="Szvegtrzsbehzssal"/>
        <w:spacing w:after="0"/>
        <w:ind w:left="1133"/>
        <w:jc w:val="both"/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Határidő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2022. </w:t>
      </w:r>
      <w:proofErr w:type="spellStart"/>
      <w:proofErr w:type="gramStart"/>
      <w:r>
        <w:rPr>
          <w:rFonts w:ascii="Arial" w:hAnsi="Arial" w:cs="Arial"/>
        </w:rPr>
        <w:t>február</w:t>
      </w:r>
      <w:proofErr w:type="spellEnd"/>
      <w:proofErr w:type="gramEnd"/>
      <w:r>
        <w:rPr>
          <w:rFonts w:ascii="Arial" w:hAnsi="Arial" w:cs="Arial"/>
        </w:rPr>
        <w:t xml:space="preserve"> 15. </w:t>
      </w:r>
    </w:p>
    <w:p w:rsidR="00D127E8" w:rsidRDefault="00D127E8">
      <w:pPr>
        <w:pStyle w:val="Szvegtrzsbehzssal"/>
        <w:spacing w:after="0"/>
        <w:ind w:left="0"/>
        <w:jc w:val="both"/>
        <w:rPr>
          <w:rFonts w:ascii="Arial" w:hAnsi="Arial"/>
        </w:rPr>
      </w:pPr>
    </w:p>
    <w:p w:rsidR="00D127E8" w:rsidRDefault="00C234B0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nyilvános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ülését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19.00 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órakor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bezárta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C234B0" w:rsidRDefault="00C234B0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C234B0" w:rsidRDefault="00C234B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  <w:t>K.m.f.</w:t>
      </w:r>
    </w:p>
    <w:p w:rsidR="00D127E8" w:rsidRDefault="00D127E8">
      <w:pPr>
        <w:ind w:right="664"/>
        <w:jc w:val="both"/>
        <w:rPr>
          <w:rFonts w:ascii="Arial" w:eastAsia="Arial" w:hAnsi="Arial" w:cs="Arial"/>
          <w:color w:val="00000A"/>
        </w:rPr>
      </w:pPr>
    </w:p>
    <w:p w:rsidR="00D127E8" w:rsidRDefault="00D127E8">
      <w:pPr>
        <w:pStyle w:val="Standard"/>
        <w:jc w:val="center"/>
      </w:pPr>
    </w:p>
    <w:p w:rsidR="00D127E8" w:rsidRDefault="00C234B0">
      <w:pPr>
        <w:pStyle w:val="Standard"/>
        <w:jc w:val="both"/>
      </w:pPr>
      <w:proofErr w:type="spellStart"/>
      <w:r>
        <w:t>Varga</w:t>
      </w:r>
      <w:proofErr w:type="spellEnd"/>
      <w:r>
        <w:t xml:space="preserve"> </w:t>
      </w:r>
      <w:proofErr w:type="spellStart"/>
      <w:r>
        <w:t>Imre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Kissné</w:t>
      </w:r>
      <w:proofErr w:type="spellEnd"/>
      <w:r>
        <w:t xml:space="preserve"> </w:t>
      </w:r>
      <w:proofErr w:type="spellStart"/>
      <w:r>
        <w:t>Szántó</w:t>
      </w:r>
      <w:proofErr w:type="spellEnd"/>
      <w:r>
        <w:t xml:space="preserve"> </w:t>
      </w:r>
      <w:proofErr w:type="spellStart"/>
      <w:r>
        <w:t>Mária</w:t>
      </w:r>
      <w:proofErr w:type="spellEnd"/>
    </w:p>
    <w:p w:rsidR="00D127E8" w:rsidRDefault="00C234B0">
      <w:pPr>
        <w:pStyle w:val="Standard"/>
        <w:jc w:val="both"/>
      </w:pPr>
      <w:proofErr w:type="spellStart"/>
      <w:proofErr w:type="gramStart"/>
      <w:r>
        <w:t>polgármester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jegyző</w:t>
      </w:r>
      <w:proofErr w:type="spellEnd"/>
    </w:p>
    <w:sectPr w:rsidR="00D127E8" w:rsidSect="00D127E8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7E8" w:rsidRDefault="00D127E8" w:rsidP="00D127E8">
      <w:r>
        <w:separator/>
      </w:r>
    </w:p>
  </w:endnote>
  <w:endnote w:type="continuationSeparator" w:id="0">
    <w:p w:rsidR="00D127E8" w:rsidRDefault="00D127E8" w:rsidP="00D12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0538301"/>
      <w:docPartObj>
        <w:docPartGallery w:val="Page Numbers (Bottom of Page)"/>
        <w:docPartUnique/>
      </w:docPartObj>
    </w:sdtPr>
    <w:sdtContent>
      <w:p w:rsidR="00D127E8" w:rsidRDefault="00D127E8">
        <w:pPr>
          <w:pStyle w:val="llb1"/>
          <w:jc w:val="center"/>
        </w:pPr>
        <w:r>
          <w:fldChar w:fldCharType="begin"/>
        </w:r>
        <w:r w:rsidR="00C234B0">
          <w:instrText>PAGE</w:instrText>
        </w:r>
        <w:r>
          <w:fldChar w:fldCharType="separate"/>
        </w:r>
        <w:r w:rsidR="00C234B0">
          <w:rPr>
            <w:noProof/>
          </w:rPr>
          <w:t>4</w:t>
        </w:r>
        <w:r>
          <w:fldChar w:fldCharType="end"/>
        </w:r>
      </w:p>
    </w:sdtContent>
  </w:sdt>
  <w:p w:rsidR="00D127E8" w:rsidRDefault="00D127E8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7E8" w:rsidRDefault="00D127E8" w:rsidP="00D127E8">
      <w:r>
        <w:separator/>
      </w:r>
    </w:p>
  </w:footnote>
  <w:footnote w:type="continuationSeparator" w:id="0">
    <w:p w:rsidR="00D127E8" w:rsidRDefault="00D127E8" w:rsidP="00D12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1DDF"/>
    <w:multiLevelType w:val="multilevel"/>
    <w:tmpl w:val="70C6CF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A26E17"/>
    <w:multiLevelType w:val="multilevel"/>
    <w:tmpl w:val="23003C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7E8"/>
    <w:rsid w:val="00C234B0"/>
    <w:rsid w:val="00D1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41DB5-E45E-46AD-98FA-A32E1516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855</Words>
  <Characters>5903</Characters>
  <Application>Microsoft Office Word</Application>
  <DocSecurity>0</DocSecurity>
  <Lines>49</Lines>
  <Paragraphs>13</Paragraphs>
  <ScaleCrop>false</ScaleCrop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2022-02-02T06:26:00Z</cp:lastPrinted>
  <dcterms:created xsi:type="dcterms:W3CDTF">2022-02-02T06:26:00Z</dcterms:created>
  <dcterms:modified xsi:type="dcterms:W3CDTF">2022-02-02T06:26:00Z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