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671D" w:rsidRDefault="0015671D" w:rsidP="0015671D">
      <w:pPr>
        <w:pStyle w:val="lfej"/>
        <w:rPr>
          <w:u w:val="single"/>
        </w:rPr>
      </w:pPr>
      <w:r>
        <w:rPr>
          <w:b/>
          <w:u w:val="single"/>
        </w:rPr>
        <w:t xml:space="preserve">V03 </w:t>
      </w:r>
      <w:r>
        <w:rPr>
          <w:u w:val="single"/>
        </w:rPr>
        <w:t xml:space="preserve">Pápakovácsi kistérség               </w:t>
      </w:r>
      <w:r>
        <w:rPr>
          <w:u w:val="single"/>
        </w:rPr>
        <w:tab/>
        <w:t xml:space="preserve">GFT – </w:t>
      </w:r>
      <w:r w:rsidRPr="0015671D">
        <w:rPr>
          <w:b/>
          <w:u w:val="single"/>
        </w:rPr>
        <w:t>Felújítás-Pótlás</w:t>
      </w:r>
      <w:r>
        <w:rPr>
          <w:b/>
          <w:u w:val="single"/>
        </w:rPr>
        <w:t xml:space="preserve"> </w:t>
      </w:r>
      <w:r w:rsidR="003E5338">
        <w:rPr>
          <w:u w:val="single"/>
        </w:rPr>
        <w:t xml:space="preserve">                 Részletező I.ütem</w:t>
      </w:r>
      <w:r w:rsidR="00415311">
        <w:rPr>
          <w:u w:val="single"/>
        </w:rPr>
        <w:t xml:space="preserve"> </w:t>
      </w:r>
      <w:r w:rsidR="003E5338">
        <w:rPr>
          <w:u w:val="single"/>
        </w:rPr>
        <w:t xml:space="preserve"> 1/</w:t>
      </w:r>
      <w:r w:rsidR="00415311">
        <w:rPr>
          <w:u w:val="single"/>
        </w:rPr>
        <w:t>7</w:t>
      </w:r>
      <w:r>
        <w:rPr>
          <w:u w:val="single"/>
        </w:rPr>
        <w:tab/>
      </w:r>
    </w:p>
    <w:p w:rsidR="00381031" w:rsidRDefault="00381031"/>
    <w:p w:rsidR="00C036CC" w:rsidRDefault="00C036CC" w:rsidP="00C036CC">
      <w:pPr>
        <w:rPr>
          <w:b/>
        </w:rPr>
      </w:pPr>
      <w:r w:rsidRPr="0002014D">
        <w:rPr>
          <w:b/>
        </w:rPr>
        <w:t>Rendkívüli helyzetből adó</w:t>
      </w:r>
      <w:r>
        <w:rPr>
          <w:b/>
        </w:rPr>
        <w:t>dó azonnali feladatok (tartalék) 2020.</w:t>
      </w:r>
    </w:p>
    <w:p w:rsidR="00C036CC" w:rsidRPr="0002014D" w:rsidRDefault="00C036CC" w:rsidP="00C036CC">
      <w:pPr>
        <w:rPr>
          <w:b/>
        </w:rPr>
      </w:pPr>
    </w:p>
    <w:p w:rsidR="00C036CC" w:rsidRDefault="00C036CC" w:rsidP="00C036CC">
      <w:pPr>
        <w:rPr>
          <w:i/>
        </w:rPr>
      </w:pPr>
      <w:r w:rsidRPr="0032508A">
        <w:rPr>
          <w:i/>
        </w:rPr>
        <w:t xml:space="preserve"> </w:t>
      </w:r>
      <w:r>
        <w:rPr>
          <w:i/>
        </w:rPr>
        <w:t xml:space="preserve">                                               </w:t>
      </w:r>
    </w:p>
    <w:p w:rsidR="00C036CC" w:rsidRDefault="00C036CC" w:rsidP="00C036CC">
      <w:r>
        <w:t>A viziközmű rendszer értékcsökkenési leírásának 10 %-át terveztük be a rendkívüli helyzet terhére.</w:t>
      </w:r>
    </w:p>
    <w:p w:rsidR="00C036CC" w:rsidRDefault="00C036CC" w:rsidP="00C036CC"/>
    <w:p w:rsidR="00C036CC" w:rsidRPr="00482905" w:rsidRDefault="00C036CC" w:rsidP="00C036CC">
      <w:pPr>
        <w:rPr>
          <w:b/>
        </w:rPr>
      </w:pPr>
      <w:r w:rsidRPr="00482905">
        <w:rPr>
          <w:i/>
          <w:u w:val="single"/>
        </w:rPr>
        <w:t>Tervezett nettó költség:</w:t>
      </w:r>
      <w:r>
        <w:t xml:space="preserve"> </w:t>
      </w:r>
      <w:r>
        <w:tab/>
      </w:r>
      <w:r w:rsidR="00AA2A5D">
        <w:rPr>
          <w:b/>
        </w:rPr>
        <w:t>66</w:t>
      </w:r>
      <w:bookmarkStart w:id="0" w:name="_GoBack"/>
      <w:bookmarkEnd w:id="0"/>
      <w:r>
        <w:rPr>
          <w:b/>
        </w:rPr>
        <w:t xml:space="preserve"> </w:t>
      </w:r>
      <w:r w:rsidRPr="00482905">
        <w:rPr>
          <w:b/>
        </w:rPr>
        <w:t>eFt</w:t>
      </w:r>
    </w:p>
    <w:p w:rsidR="00C036CC" w:rsidRDefault="00C036CC" w:rsidP="00C036CC">
      <w:pPr>
        <w:rPr>
          <w:i/>
          <w:u w:val="single"/>
        </w:rPr>
      </w:pPr>
    </w:p>
    <w:p w:rsidR="00C036CC" w:rsidRDefault="00C036CC" w:rsidP="00C036CC">
      <w:pPr>
        <w:rPr>
          <w:i/>
        </w:rPr>
      </w:pPr>
      <w:r w:rsidRPr="0002014D">
        <w:rPr>
          <w:i/>
          <w:u w:val="single"/>
        </w:rPr>
        <w:t>Forrás:</w:t>
      </w:r>
      <w:r w:rsidRPr="0002014D">
        <w:rPr>
          <w:i/>
        </w:rPr>
        <w:t xml:space="preserve">  </w:t>
      </w:r>
    </w:p>
    <w:p w:rsidR="00C036CC" w:rsidRPr="0002014D" w:rsidRDefault="00C036CC" w:rsidP="00C036CC">
      <w:r>
        <w:t>A V03 viziközmű rendszer a 2018 évi adatok alapján veszteséges, a veszteség nagyobb, mint az elszámolt értékcsökkenési leírás ezért, a jelenlegi ivóvízdíjak nem nyújtanak fedezetet a fejlesztésre. A rendkívüli helyzetből adódó fejlesztések forrása a társaság korábbi éveinek eredménye. Amennyiben 2019 év részben, vagy egészében nyereséges lesz, akkor a rendelkezésre álló forrás mértékéig módosítjuk a GFT-t.</w:t>
      </w:r>
    </w:p>
    <w:p w:rsidR="00381031" w:rsidRDefault="00381031" w:rsidP="00381031">
      <w:pPr>
        <w:rPr>
          <w:i/>
          <w:u w:val="single"/>
        </w:rPr>
      </w:pPr>
    </w:p>
    <w:p w:rsidR="001E0F57" w:rsidRDefault="001E0F57" w:rsidP="00381031">
      <w:pPr>
        <w:rPr>
          <w:i/>
          <w:u w:val="single"/>
        </w:rPr>
      </w:pPr>
    </w:p>
    <w:p w:rsidR="001E0F57" w:rsidRDefault="001E0F57" w:rsidP="00381031">
      <w:pPr>
        <w:rPr>
          <w:i/>
          <w:u w:val="single"/>
        </w:rPr>
      </w:pPr>
    </w:p>
    <w:p w:rsidR="001E0F57" w:rsidRDefault="001E0F57" w:rsidP="00381031">
      <w:pPr>
        <w:rPr>
          <w:i/>
          <w:u w:val="single"/>
        </w:rPr>
      </w:pPr>
    </w:p>
    <w:p w:rsidR="001E0F57" w:rsidRDefault="001E0F57" w:rsidP="00381031">
      <w:pPr>
        <w:rPr>
          <w:i/>
          <w:u w:val="single"/>
        </w:rPr>
      </w:pPr>
    </w:p>
    <w:p w:rsidR="001E0F57" w:rsidRDefault="001E0F57" w:rsidP="00381031">
      <w:pPr>
        <w:rPr>
          <w:i/>
          <w:u w:val="single"/>
        </w:rPr>
      </w:pPr>
    </w:p>
    <w:p w:rsidR="001E0F57" w:rsidRDefault="001E0F57" w:rsidP="00381031">
      <w:pPr>
        <w:rPr>
          <w:i/>
          <w:u w:val="single"/>
        </w:rPr>
      </w:pPr>
    </w:p>
    <w:p w:rsidR="001E0F57" w:rsidRDefault="001E0F57" w:rsidP="00381031">
      <w:pPr>
        <w:rPr>
          <w:i/>
          <w:u w:val="single"/>
        </w:rPr>
      </w:pPr>
    </w:p>
    <w:p w:rsidR="001E0F57" w:rsidRDefault="001E0F57" w:rsidP="00381031">
      <w:pPr>
        <w:rPr>
          <w:i/>
          <w:u w:val="single"/>
        </w:rPr>
      </w:pPr>
    </w:p>
    <w:p w:rsidR="001E0F57" w:rsidRDefault="001E0F57" w:rsidP="00381031">
      <w:pPr>
        <w:rPr>
          <w:i/>
          <w:u w:val="single"/>
        </w:rPr>
      </w:pPr>
    </w:p>
    <w:p w:rsidR="001E0F57" w:rsidRDefault="001E0F57" w:rsidP="00381031">
      <w:pPr>
        <w:rPr>
          <w:i/>
          <w:u w:val="single"/>
        </w:rPr>
      </w:pPr>
    </w:p>
    <w:p w:rsidR="001E0F57" w:rsidRDefault="001E0F57" w:rsidP="00381031">
      <w:pPr>
        <w:rPr>
          <w:i/>
          <w:u w:val="single"/>
        </w:rPr>
      </w:pPr>
    </w:p>
    <w:p w:rsidR="001E0F57" w:rsidRDefault="001E0F57" w:rsidP="00381031">
      <w:pPr>
        <w:rPr>
          <w:i/>
          <w:u w:val="single"/>
        </w:rPr>
      </w:pPr>
    </w:p>
    <w:p w:rsidR="001E0F57" w:rsidRDefault="001E0F57" w:rsidP="00381031">
      <w:pPr>
        <w:rPr>
          <w:i/>
          <w:u w:val="single"/>
        </w:rPr>
      </w:pPr>
    </w:p>
    <w:p w:rsidR="001E0F57" w:rsidRDefault="001E0F57" w:rsidP="00381031">
      <w:pPr>
        <w:rPr>
          <w:i/>
          <w:u w:val="single"/>
        </w:rPr>
      </w:pPr>
    </w:p>
    <w:p w:rsidR="001E0F57" w:rsidRDefault="001E0F57" w:rsidP="00381031">
      <w:pPr>
        <w:rPr>
          <w:i/>
          <w:u w:val="single"/>
        </w:rPr>
      </w:pPr>
    </w:p>
    <w:p w:rsidR="00C036CC" w:rsidRDefault="00C036CC" w:rsidP="00381031">
      <w:pPr>
        <w:rPr>
          <w:i/>
          <w:u w:val="single"/>
        </w:rPr>
      </w:pPr>
    </w:p>
    <w:p w:rsidR="00C036CC" w:rsidRDefault="00C036CC" w:rsidP="00381031">
      <w:pPr>
        <w:rPr>
          <w:i/>
          <w:u w:val="single"/>
        </w:rPr>
      </w:pPr>
    </w:p>
    <w:p w:rsidR="00C036CC" w:rsidRDefault="00C036CC" w:rsidP="00381031">
      <w:pPr>
        <w:rPr>
          <w:i/>
          <w:u w:val="single"/>
        </w:rPr>
      </w:pPr>
    </w:p>
    <w:p w:rsidR="00C036CC" w:rsidRDefault="00C036CC" w:rsidP="00381031">
      <w:pPr>
        <w:rPr>
          <w:i/>
          <w:u w:val="single"/>
        </w:rPr>
      </w:pPr>
    </w:p>
    <w:p w:rsidR="00C036CC" w:rsidRDefault="00C036CC" w:rsidP="00381031">
      <w:pPr>
        <w:rPr>
          <w:i/>
          <w:u w:val="single"/>
        </w:rPr>
      </w:pPr>
    </w:p>
    <w:p w:rsidR="00C036CC" w:rsidRDefault="00C036CC" w:rsidP="00381031">
      <w:pPr>
        <w:rPr>
          <w:i/>
          <w:u w:val="single"/>
        </w:rPr>
      </w:pPr>
    </w:p>
    <w:p w:rsidR="00C036CC" w:rsidRDefault="00C036CC" w:rsidP="00381031">
      <w:pPr>
        <w:rPr>
          <w:i/>
          <w:u w:val="single"/>
        </w:rPr>
      </w:pPr>
    </w:p>
    <w:p w:rsidR="00C036CC" w:rsidRDefault="00C036CC" w:rsidP="00381031">
      <w:pPr>
        <w:rPr>
          <w:i/>
          <w:u w:val="single"/>
        </w:rPr>
      </w:pPr>
    </w:p>
    <w:p w:rsidR="00C036CC" w:rsidRDefault="00C036CC" w:rsidP="00381031">
      <w:pPr>
        <w:rPr>
          <w:i/>
          <w:u w:val="single"/>
        </w:rPr>
      </w:pPr>
    </w:p>
    <w:p w:rsidR="00C036CC" w:rsidRDefault="00C036CC" w:rsidP="00381031">
      <w:pPr>
        <w:rPr>
          <w:i/>
          <w:u w:val="single"/>
        </w:rPr>
      </w:pPr>
    </w:p>
    <w:p w:rsidR="00C036CC" w:rsidRDefault="00C036CC" w:rsidP="00381031">
      <w:pPr>
        <w:rPr>
          <w:i/>
          <w:u w:val="single"/>
        </w:rPr>
      </w:pPr>
    </w:p>
    <w:p w:rsidR="00C036CC" w:rsidRDefault="00C036CC" w:rsidP="00381031">
      <w:pPr>
        <w:rPr>
          <w:i/>
          <w:u w:val="single"/>
        </w:rPr>
      </w:pPr>
    </w:p>
    <w:p w:rsidR="00C036CC" w:rsidRDefault="00C036CC" w:rsidP="00381031">
      <w:pPr>
        <w:rPr>
          <w:i/>
          <w:u w:val="single"/>
        </w:rPr>
      </w:pPr>
    </w:p>
    <w:p w:rsidR="00C036CC" w:rsidRDefault="00C036CC" w:rsidP="00381031">
      <w:pPr>
        <w:rPr>
          <w:i/>
          <w:u w:val="single"/>
        </w:rPr>
      </w:pPr>
    </w:p>
    <w:p w:rsidR="00C036CC" w:rsidRDefault="00C036CC" w:rsidP="00381031">
      <w:pPr>
        <w:rPr>
          <w:i/>
          <w:u w:val="single"/>
        </w:rPr>
      </w:pPr>
    </w:p>
    <w:p w:rsidR="00E25B70" w:rsidRDefault="00E25B70" w:rsidP="00381031">
      <w:pPr>
        <w:rPr>
          <w:i/>
          <w:u w:val="single"/>
        </w:rPr>
      </w:pPr>
    </w:p>
    <w:p w:rsidR="00E25B70" w:rsidRDefault="00E25B70" w:rsidP="00381031">
      <w:pPr>
        <w:rPr>
          <w:i/>
          <w:u w:val="single"/>
        </w:rPr>
      </w:pPr>
    </w:p>
    <w:p w:rsidR="001E0F57" w:rsidRDefault="001E0F57" w:rsidP="00381031">
      <w:pPr>
        <w:rPr>
          <w:i/>
          <w:u w:val="single"/>
        </w:rPr>
      </w:pPr>
    </w:p>
    <w:p w:rsidR="0015671D" w:rsidRDefault="0015671D" w:rsidP="0015671D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V03 </w:t>
      </w:r>
      <w:r>
        <w:rPr>
          <w:u w:val="single"/>
        </w:rPr>
        <w:t xml:space="preserve">Pápakovácsi kistérség               </w:t>
      </w:r>
      <w:r>
        <w:rPr>
          <w:u w:val="single"/>
        </w:rPr>
        <w:tab/>
        <w:t xml:space="preserve">GFT – </w:t>
      </w:r>
      <w:r w:rsidRPr="0015671D">
        <w:rPr>
          <w:b/>
          <w:u w:val="single"/>
        </w:rPr>
        <w:t>Felújítás-Pótlás</w:t>
      </w:r>
      <w:r>
        <w:rPr>
          <w:b/>
          <w:u w:val="single"/>
        </w:rPr>
        <w:t xml:space="preserve"> </w:t>
      </w:r>
      <w:r>
        <w:rPr>
          <w:u w:val="single"/>
        </w:rPr>
        <w:t xml:space="preserve">       </w:t>
      </w:r>
      <w:r w:rsidR="006148AB">
        <w:rPr>
          <w:u w:val="single"/>
        </w:rPr>
        <w:t xml:space="preserve">          Részletező II.ütem 2/</w:t>
      </w:r>
      <w:r w:rsidR="00415311">
        <w:rPr>
          <w:u w:val="single"/>
        </w:rPr>
        <w:t>7</w:t>
      </w:r>
      <w:r>
        <w:rPr>
          <w:u w:val="single"/>
        </w:rPr>
        <w:tab/>
      </w:r>
    </w:p>
    <w:p w:rsidR="009D60EE" w:rsidRDefault="009D60EE" w:rsidP="009D60EE">
      <w:pPr>
        <w:rPr>
          <w:i/>
          <w:u w:val="single"/>
        </w:rPr>
      </w:pPr>
    </w:p>
    <w:p w:rsidR="003E5338" w:rsidRDefault="003E5338" w:rsidP="003E5338">
      <w:pPr>
        <w:rPr>
          <w:i/>
          <w:u w:val="single"/>
        </w:rPr>
      </w:pPr>
      <w:r>
        <w:rPr>
          <w:i/>
          <w:u w:val="single"/>
        </w:rPr>
        <w:t xml:space="preserve">Fejlesztés száma </w:t>
      </w:r>
      <w:r>
        <w:tab/>
      </w:r>
      <w:r w:rsidR="0066097D">
        <w:rPr>
          <w:b/>
        </w:rPr>
        <w:t>V03-3/2.</w:t>
      </w:r>
    </w:p>
    <w:p w:rsidR="003E5338" w:rsidRDefault="003E5338" w:rsidP="003E5338"/>
    <w:p w:rsidR="003E5338" w:rsidRDefault="003E5338" w:rsidP="003E5338"/>
    <w:p w:rsidR="003E5338" w:rsidRDefault="003E5338" w:rsidP="003E5338">
      <w:r>
        <w:rPr>
          <w:i/>
          <w:u w:val="single"/>
        </w:rPr>
        <w:t xml:space="preserve">Tárgy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Pápakovácsi és Kup ivóvízhálózat házi bekötővezeték felújítás</w:t>
      </w:r>
    </w:p>
    <w:p w:rsidR="003E5338" w:rsidRDefault="003E5338" w:rsidP="003E5338">
      <w:pPr>
        <w:rPr>
          <w:b/>
        </w:rPr>
      </w:pPr>
      <w:r>
        <w:tab/>
      </w:r>
      <w:r>
        <w:tab/>
      </w:r>
      <w:r>
        <w:tab/>
      </w:r>
      <w:r w:rsidR="000C1A27">
        <w:rPr>
          <w:b/>
        </w:rPr>
        <w:t>(</w:t>
      </w:r>
      <w:r w:rsidR="00C036CC">
        <w:rPr>
          <w:b/>
        </w:rPr>
        <w:t>2021-2024</w:t>
      </w:r>
      <w:r>
        <w:rPr>
          <w:b/>
        </w:rPr>
        <w:t>.)</w:t>
      </w:r>
    </w:p>
    <w:p w:rsidR="003E5338" w:rsidRDefault="003E5338" w:rsidP="003E5338"/>
    <w:p w:rsidR="003E5338" w:rsidRDefault="003E5338" w:rsidP="003E5338">
      <w:r>
        <w:rPr>
          <w:i/>
          <w:u w:val="single"/>
        </w:rPr>
        <w:t xml:space="preserve">Fejlesztés indoka </w:t>
      </w:r>
    </w:p>
    <w:p w:rsidR="003E5338" w:rsidRDefault="003E5338" w:rsidP="003E5338">
      <w:r>
        <w:t>Horganyzott bekötővezetékek és idomok szivárognak, a vékonyfalu PVC bekötővezetékek, horganyozott toldó karmantyúk korrodáltak</w:t>
      </w:r>
    </w:p>
    <w:p w:rsidR="003E5338" w:rsidRDefault="003E5338" w:rsidP="003E5338"/>
    <w:p w:rsidR="003E5338" w:rsidRDefault="003E5338" w:rsidP="003E5338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3E5338" w:rsidRDefault="003E5338" w:rsidP="003E5338">
      <w:r>
        <w:t xml:space="preserve">A házi bekötővezetékek komplett cseréje a gerincvezeték megfúró bilincsével kezdődően a vízmérő előtti hollandis tokos gyorskötős folyós elzáróval bezárólag. NA 20 mm-es ¾”-os korrózióálló idomokkal, gömbgrafitos, rozsdamentes megfúró bilinccsel, korrózióálló golyós elzárókkal szerelve. </w:t>
      </w:r>
      <w:r>
        <w:tab/>
      </w:r>
      <w:r>
        <w:tab/>
      </w:r>
      <w:r>
        <w:tab/>
      </w:r>
    </w:p>
    <w:p w:rsidR="003E5338" w:rsidRDefault="003E5338" w:rsidP="003E5338"/>
    <w:p w:rsidR="003E5338" w:rsidRDefault="003E5338" w:rsidP="003E5338">
      <w:pPr>
        <w:rPr>
          <w:i/>
          <w:u w:val="single"/>
        </w:rPr>
      </w:pPr>
    </w:p>
    <w:p w:rsidR="003E5338" w:rsidRPr="00CF1496" w:rsidRDefault="003E5338" w:rsidP="003E5338">
      <w:pPr>
        <w:rPr>
          <w:i/>
          <w:u w:val="single"/>
        </w:rPr>
      </w:pPr>
      <w:r w:rsidRPr="00CF1496">
        <w:rPr>
          <w:i/>
          <w:u w:val="single"/>
        </w:rPr>
        <w:t>Elmaradásával járó kockázatok</w:t>
      </w:r>
    </w:p>
    <w:p w:rsidR="003E5338" w:rsidRDefault="003E5338" w:rsidP="003E5338">
      <w:r>
        <w:t>Javítási költségek növekedése, üzemeltetési veszteség keletkezése</w:t>
      </w:r>
    </w:p>
    <w:p w:rsidR="003E5338" w:rsidRDefault="003E5338" w:rsidP="003E5338"/>
    <w:p w:rsidR="003E5338" w:rsidRDefault="003E5338" w:rsidP="003E5338"/>
    <w:p w:rsidR="003E5338" w:rsidRDefault="003E5338" w:rsidP="003E5338">
      <w:pPr>
        <w:rPr>
          <w:i/>
          <w:u w:val="single"/>
        </w:rPr>
      </w:pPr>
      <w:r>
        <w:rPr>
          <w:i/>
          <w:u w:val="single"/>
        </w:rPr>
        <w:t>Engedély</w:t>
      </w:r>
      <w:r>
        <w:tab/>
      </w:r>
      <w:r>
        <w:tab/>
        <w:t>Fejlesztési terv</w:t>
      </w:r>
    </w:p>
    <w:p w:rsidR="003E5338" w:rsidRDefault="003E5338" w:rsidP="003E5338"/>
    <w:p w:rsidR="003E5338" w:rsidRDefault="003E5338" w:rsidP="003E5338"/>
    <w:p w:rsidR="003E5338" w:rsidRDefault="003E5338" w:rsidP="003E5338"/>
    <w:p w:rsidR="003E5338" w:rsidRDefault="003E5338" w:rsidP="003E5338">
      <w:r>
        <w:rPr>
          <w:i/>
          <w:u w:val="single"/>
        </w:rPr>
        <w:t>Költségbecslés</w:t>
      </w:r>
      <w:r>
        <w:rPr>
          <w:i/>
        </w:rPr>
        <w:tab/>
      </w:r>
      <w:r>
        <w:t xml:space="preserve">Pápakovácsi ivóvízhálózat házi bekötővezeték </w:t>
      </w:r>
    </w:p>
    <w:p w:rsidR="003E5338" w:rsidRDefault="003E5338" w:rsidP="003E5338">
      <w:pPr>
        <w:ind w:left="1416" w:firstLine="708"/>
        <w:rPr>
          <w:i/>
        </w:rPr>
      </w:pPr>
      <w:r>
        <w:t>felújítás várható költsége:</w:t>
      </w:r>
      <w:r>
        <w:tab/>
      </w:r>
    </w:p>
    <w:p w:rsidR="003E5338" w:rsidRDefault="003E5338" w:rsidP="003E5338">
      <w:pPr>
        <w:ind w:left="1416" w:firstLine="708"/>
      </w:pPr>
      <w:r>
        <w:t>D 25 KPE   1</w:t>
      </w:r>
      <w:r w:rsidR="007E43BD">
        <w:t>7</w:t>
      </w:r>
      <w:r w:rsidR="00E63144">
        <w:t xml:space="preserve"> db x 145 e Ft/db</w:t>
      </w:r>
      <w:r w:rsidR="00E63144">
        <w:tab/>
      </w:r>
      <w:r w:rsidR="00E63144">
        <w:tab/>
      </w:r>
      <w:r w:rsidR="00E63144">
        <w:tab/>
      </w:r>
      <w:r w:rsidR="00E63144">
        <w:tab/>
      </w:r>
      <w:r w:rsidR="00E63144" w:rsidRPr="00E63144">
        <w:rPr>
          <w:b/>
        </w:rPr>
        <w:t>2.</w:t>
      </w:r>
      <w:r w:rsidR="007E43BD">
        <w:rPr>
          <w:b/>
        </w:rPr>
        <w:t>465</w:t>
      </w:r>
      <w:r w:rsidR="00E63144" w:rsidRPr="00E63144">
        <w:rPr>
          <w:b/>
        </w:rPr>
        <w:t xml:space="preserve"> </w:t>
      </w:r>
      <w:r w:rsidRPr="00E63144">
        <w:rPr>
          <w:b/>
        </w:rPr>
        <w:t>e Ft</w:t>
      </w:r>
    </w:p>
    <w:p w:rsidR="003E5338" w:rsidRDefault="003E5338" w:rsidP="003E5338"/>
    <w:p w:rsidR="003E5338" w:rsidRDefault="003E5338" w:rsidP="003E5338"/>
    <w:p w:rsidR="003E5338" w:rsidRDefault="003E5338" w:rsidP="003E5338">
      <w:pPr>
        <w:rPr>
          <w:i/>
          <w:u w:val="single"/>
        </w:rPr>
      </w:pPr>
      <w:r>
        <w:rPr>
          <w:i/>
          <w:u w:val="single"/>
        </w:rPr>
        <w:t>Forrás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Értékcsökkenés</w:t>
      </w:r>
    </w:p>
    <w:p w:rsidR="003E5338" w:rsidRDefault="003E5338" w:rsidP="003E5338"/>
    <w:p w:rsidR="003E5338" w:rsidRDefault="003E5338" w:rsidP="003E5338"/>
    <w:p w:rsidR="003E5338" w:rsidRDefault="003E5338" w:rsidP="003E5338">
      <w:pPr>
        <w:rPr>
          <w:i/>
          <w:u w:val="single"/>
        </w:rPr>
      </w:pPr>
      <w:r>
        <w:rPr>
          <w:i/>
          <w:u w:val="single"/>
        </w:rPr>
        <w:t>Tervrajz</w:t>
      </w:r>
    </w:p>
    <w:p w:rsidR="003E5338" w:rsidRDefault="003E5338" w:rsidP="009D60EE">
      <w:pPr>
        <w:rPr>
          <w:i/>
          <w:u w:val="single"/>
        </w:rPr>
      </w:pPr>
    </w:p>
    <w:p w:rsidR="003E5338" w:rsidRDefault="003E5338" w:rsidP="009D60EE">
      <w:pPr>
        <w:rPr>
          <w:i/>
          <w:u w:val="single"/>
        </w:rPr>
      </w:pPr>
    </w:p>
    <w:p w:rsidR="003E5338" w:rsidRDefault="003E5338" w:rsidP="009D60EE">
      <w:pPr>
        <w:rPr>
          <w:i/>
          <w:u w:val="single"/>
        </w:rPr>
      </w:pPr>
    </w:p>
    <w:p w:rsidR="003E5338" w:rsidRDefault="003E5338" w:rsidP="009D60EE">
      <w:pPr>
        <w:rPr>
          <w:i/>
          <w:u w:val="single"/>
        </w:rPr>
      </w:pPr>
    </w:p>
    <w:p w:rsidR="003E5338" w:rsidRDefault="003E5338" w:rsidP="009D60EE">
      <w:pPr>
        <w:rPr>
          <w:i/>
          <w:u w:val="single"/>
        </w:rPr>
      </w:pPr>
    </w:p>
    <w:p w:rsidR="003E5338" w:rsidRDefault="003E5338" w:rsidP="009D60EE">
      <w:pPr>
        <w:rPr>
          <w:i/>
          <w:u w:val="single"/>
        </w:rPr>
      </w:pPr>
    </w:p>
    <w:p w:rsidR="003E5338" w:rsidRDefault="003E5338" w:rsidP="009D60EE">
      <w:pPr>
        <w:rPr>
          <w:i/>
          <w:u w:val="single"/>
        </w:rPr>
      </w:pPr>
    </w:p>
    <w:p w:rsidR="003E5338" w:rsidRDefault="003E5338" w:rsidP="009D60EE">
      <w:pPr>
        <w:rPr>
          <w:i/>
          <w:u w:val="single"/>
        </w:rPr>
      </w:pPr>
    </w:p>
    <w:p w:rsidR="003E5338" w:rsidRDefault="003E5338" w:rsidP="009D60EE">
      <w:pPr>
        <w:rPr>
          <w:i/>
          <w:u w:val="single"/>
        </w:rPr>
      </w:pPr>
    </w:p>
    <w:p w:rsidR="003E5338" w:rsidRDefault="003E5338" w:rsidP="009D60EE">
      <w:pPr>
        <w:rPr>
          <w:i/>
          <w:u w:val="single"/>
        </w:rPr>
      </w:pPr>
    </w:p>
    <w:p w:rsidR="003E5338" w:rsidRDefault="003E5338" w:rsidP="009D60EE">
      <w:pPr>
        <w:rPr>
          <w:i/>
          <w:u w:val="single"/>
        </w:rPr>
      </w:pPr>
    </w:p>
    <w:p w:rsidR="003E5338" w:rsidRDefault="003E5338" w:rsidP="009D60EE">
      <w:pPr>
        <w:rPr>
          <w:i/>
          <w:u w:val="single"/>
        </w:rPr>
      </w:pPr>
    </w:p>
    <w:p w:rsidR="003E5338" w:rsidRDefault="003E5338" w:rsidP="009D60EE">
      <w:pPr>
        <w:rPr>
          <w:i/>
          <w:u w:val="single"/>
        </w:rPr>
      </w:pPr>
    </w:p>
    <w:p w:rsidR="003E5338" w:rsidRDefault="003E5338" w:rsidP="009D60EE">
      <w:pPr>
        <w:rPr>
          <w:i/>
          <w:u w:val="single"/>
        </w:rPr>
      </w:pPr>
    </w:p>
    <w:p w:rsidR="006148AB" w:rsidRDefault="006148AB" w:rsidP="006148AB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V03 </w:t>
      </w:r>
      <w:r>
        <w:rPr>
          <w:u w:val="single"/>
        </w:rPr>
        <w:t xml:space="preserve">Pápakovácsi kistérség               </w:t>
      </w:r>
      <w:r>
        <w:rPr>
          <w:u w:val="single"/>
        </w:rPr>
        <w:tab/>
        <w:t xml:space="preserve">GFT – </w:t>
      </w:r>
      <w:r w:rsidRPr="0015671D">
        <w:rPr>
          <w:b/>
          <w:u w:val="single"/>
        </w:rPr>
        <w:t>Felújítás-Pótlás</w:t>
      </w:r>
      <w:r>
        <w:rPr>
          <w:b/>
          <w:u w:val="single"/>
        </w:rPr>
        <w:t xml:space="preserve"> </w:t>
      </w:r>
      <w:r>
        <w:rPr>
          <w:u w:val="single"/>
        </w:rPr>
        <w:t xml:space="preserve">       </w:t>
      </w:r>
      <w:r w:rsidR="00415311">
        <w:rPr>
          <w:u w:val="single"/>
        </w:rPr>
        <w:t xml:space="preserve">          Részletező II.ütem 3/7</w:t>
      </w:r>
      <w:r>
        <w:rPr>
          <w:u w:val="single"/>
        </w:rPr>
        <w:tab/>
      </w:r>
    </w:p>
    <w:p w:rsidR="003E5338" w:rsidRDefault="003E5338" w:rsidP="009D60EE">
      <w:pPr>
        <w:rPr>
          <w:i/>
          <w:u w:val="single"/>
        </w:rPr>
      </w:pPr>
    </w:p>
    <w:p w:rsidR="009D60EE" w:rsidRDefault="009D60EE" w:rsidP="009D60EE">
      <w:pPr>
        <w:rPr>
          <w:i/>
          <w:u w:val="single"/>
        </w:rPr>
      </w:pPr>
      <w:r>
        <w:rPr>
          <w:i/>
          <w:u w:val="single"/>
        </w:rPr>
        <w:t xml:space="preserve">Fejlesztés száma </w:t>
      </w:r>
      <w:r>
        <w:tab/>
      </w:r>
      <w:r w:rsidR="006148AB">
        <w:rPr>
          <w:b/>
        </w:rPr>
        <w:t>V03-2/1.</w:t>
      </w:r>
    </w:p>
    <w:p w:rsidR="009D60EE" w:rsidRDefault="009D60EE" w:rsidP="009D60EE"/>
    <w:p w:rsidR="009D60EE" w:rsidRDefault="009D60EE" w:rsidP="009D60EE"/>
    <w:p w:rsidR="009D60EE" w:rsidRDefault="009D60EE" w:rsidP="009D60EE">
      <w:r>
        <w:rPr>
          <w:i/>
          <w:u w:val="single"/>
        </w:rPr>
        <w:t xml:space="preserve">Tárgy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Gyulamajor szivattyúház felújítás (</w:t>
      </w:r>
      <w:r w:rsidR="000C1A27">
        <w:rPr>
          <w:b/>
        </w:rPr>
        <w:t>2023</w:t>
      </w:r>
      <w:r w:rsidR="006148AB">
        <w:rPr>
          <w:b/>
        </w:rPr>
        <w:t>.</w:t>
      </w:r>
      <w:r>
        <w:rPr>
          <w:b/>
        </w:rPr>
        <w:t>)</w:t>
      </w:r>
    </w:p>
    <w:p w:rsidR="009D60EE" w:rsidRDefault="009D60EE" w:rsidP="009D60EE"/>
    <w:p w:rsidR="007E43BD" w:rsidRDefault="007E43BD" w:rsidP="009D60EE">
      <w:r>
        <w:t>A fejlesztés a 2019-2033. gördülő fejlesztési tervbe 2023.-ra volt tervezve. A fejlesztés forráshiány miatt elmarad. A majorban 3 fő él, akik számára palackos ivóvizet szállítunk az ivóvízminőség problémái miatt.</w:t>
      </w:r>
    </w:p>
    <w:p w:rsidR="007E43BD" w:rsidRDefault="007E43BD" w:rsidP="009D60EE"/>
    <w:p w:rsidR="007E43BD" w:rsidRDefault="007E43BD" w:rsidP="009D60EE"/>
    <w:p w:rsidR="009D60EE" w:rsidRDefault="009D60EE" w:rsidP="009D60EE">
      <w:pPr>
        <w:rPr>
          <w:i/>
          <w:u w:val="single"/>
        </w:rPr>
      </w:pPr>
    </w:p>
    <w:p w:rsidR="007E43BD" w:rsidRDefault="007E43BD" w:rsidP="009D60EE">
      <w:pPr>
        <w:rPr>
          <w:i/>
          <w:u w:val="single"/>
        </w:rPr>
      </w:pPr>
    </w:p>
    <w:p w:rsidR="007E43BD" w:rsidRDefault="007E43BD" w:rsidP="009D60EE">
      <w:pPr>
        <w:rPr>
          <w:i/>
          <w:u w:val="single"/>
        </w:rPr>
      </w:pPr>
    </w:p>
    <w:p w:rsidR="007E43BD" w:rsidRDefault="007E43BD" w:rsidP="009D60EE">
      <w:pPr>
        <w:rPr>
          <w:i/>
          <w:u w:val="single"/>
        </w:rPr>
      </w:pPr>
    </w:p>
    <w:p w:rsidR="007E43BD" w:rsidRDefault="007E43BD" w:rsidP="009D60EE">
      <w:pPr>
        <w:rPr>
          <w:i/>
          <w:u w:val="single"/>
        </w:rPr>
      </w:pPr>
    </w:p>
    <w:p w:rsidR="007E43BD" w:rsidRDefault="007E43BD" w:rsidP="009D60EE">
      <w:pPr>
        <w:rPr>
          <w:i/>
          <w:u w:val="single"/>
        </w:rPr>
      </w:pPr>
    </w:p>
    <w:p w:rsidR="007E43BD" w:rsidRDefault="007E43BD" w:rsidP="009D60EE">
      <w:pPr>
        <w:rPr>
          <w:i/>
          <w:u w:val="single"/>
        </w:rPr>
      </w:pPr>
    </w:p>
    <w:p w:rsidR="007E43BD" w:rsidRDefault="007E43BD" w:rsidP="009D60EE">
      <w:pPr>
        <w:rPr>
          <w:i/>
          <w:u w:val="single"/>
        </w:rPr>
      </w:pPr>
    </w:p>
    <w:p w:rsidR="007E43BD" w:rsidRDefault="007E43BD" w:rsidP="009D60EE">
      <w:pPr>
        <w:rPr>
          <w:i/>
          <w:u w:val="single"/>
        </w:rPr>
      </w:pPr>
    </w:p>
    <w:p w:rsidR="007E43BD" w:rsidRDefault="007E43BD" w:rsidP="009D60EE">
      <w:pPr>
        <w:rPr>
          <w:i/>
          <w:u w:val="single"/>
        </w:rPr>
      </w:pPr>
    </w:p>
    <w:p w:rsidR="007E43BD" w:rsidRDefault="007E43BD" w:rsidP="009D60EE">
      <w:pPr>
        <w:rPr>
          <w:i/>
          <w:u w:val="single"/>
        </w:rPr>
      </w:pPr>
    </w:p>
    <w:p w:rsidR="007E43BD" w:rsidRDefault="007E43BD" w:rsidP="009D60EE">
      <w:pPr>
        <w:rPr>
          <w:i/>
          <w:u w:val="single"/>
        </w:rPr>
      </w:pPr>
    </w:p>
    <w:p w:rsidR="007E43BD" w:rsidRDefault="007E43BD" w:rsidP="009D60EE">
      <w:pPr>
        <w:rPr>
          <w:i/>
          <w:u w:val="single"/>
        </w:rPr>
      </w:pPr>
    </w:p>
    <w:p w:rsidR="007E43BD" w:rsidRDefault="007E43BD" w:rsidP="009D60EE">
      <w:pPr>
        <w:rPr>
          <w:i/>
          <w:u w:val="single"/>
        </w:rPr>
      </w:pPr>
    </w:p>
    <w:p w:rsidR="007E43BD" w:rsidRDefault="007E43BD" w:rsidP="009D60EE">
      <w:pPr>
        <w:rPr>
          <w:i/>
          <w:u w:val="single"/>
        </w:rPr>
      </w:pPr>
    </w:p>
    <w:p w:rsidR="007E43BD" w:rsidRDefault="007E43BD" w:rsidP="009D60EE">
      <w:pPr>
        <w:rPr>
          <w:i/>
          <w:u w:val="single"/>
        </w:rPr>
      </w:pPr>
    </w:p>
    <w:p w:rsidR="007E43BD" w:rsidRDefault="007E43BD" w:rsidP="009D60EE">
      <w:pPr>
        <w:rPr>
          <w:i/>
          <w:u w:val="single"/>
        </w:rPr>
      </w:pPr>
    </w:p>
    <w:p w:rsidR="007E43BD" w:rsidRDefault="007E43BD" w:rsidP="009D60EE">
      <w:pPr>
        <w:rPr>
          <w:i/>
          <w:u w:val="single"/>
        </w:rPr>
      </w:pPr>
    </w:p>
    <w:p w:rsidR="007E43BD" w:rsidRDefault="007E43BD" w:rsidP="009D60EE">
      <w:pPr>
        <w:rPr>
          <w:i/>
          <w:u w:val="single"/>
        </w:rPr>
      </w:pPr>
    </w:p>
    <w:p w:rsidR="007E43BD" w:rsidRDefault="007E43BD" w:rsidP="009D60EE">
      <w:pPr>
        <w:rPr>
          <w:i/>
          <w:u w:val="single"/>
        </w:rPr>
      </w:pPr>
    </w:p>
    <w:p w:rsidR="007E43BD" w:rsidRDefault="007E43BD" w:rsidP="009D60EE">
      <w:pPr>
        <w:rPr>
          <w:i/>
          <w:u w:val="single"/>
        </w:rPr>
      </w:pPr>
    </w:p>
    <w:p w:rsidR="007E43BD" w:rsidRDefault="007E43BD" w:rsidP="009D60EE">
      <w:pPr>
        <w:rPr>
          <w:i/>
          <w:u w:val="single"/>
        </w:rPr>
      </w:pPr>
    </w:p>
    <w:p w:rsidR="007E43BD" w:rsidRDefault="007E43BD" w:rsidP="009D60EE">
      <w:pPr>
        <w:rPr>
          <w:i/>
          <w:u w:val="single"/>
        </w:rPr>
      </w:pPr>
    </w:p>
    <w:p w:rsidR="007E43BD" w:rsidRDefault="007E43BD" w:rsidP="009D60EE">
      <w:pPr>
        <w:rPr>
          <w:i/>
          <w:u w:val="single"/>
        </w:rPr>
      </w:pPr>
    </w:p>
    <w:p w:rsidR="007E43BD" w:rsidRDefault="007E43BD" w:rsidP="009D60EE">
      <w:pPr>
        <w:rPr>
          <w:i/>
          <w:u w:val="single"/>
        </w:rPr>
      </w:pPr>
    </w:p>
    <w:p w:rsidR="007E43BD" w:rsidRDefault="007E43BD" w:rsidP="009D60EE">
      <w:pPr>
        <w:rPr>
          <w:i/>
          <w:u w:val="single"/>
        </w:rPr>
      </w:pPr>
    </w:p>
    <w:p w:rsidR="007E43BD" w:rsidRDefault="007E43BD" w:rsidP="009D60EE">
      <w:pPr>
        <w:rPr>
          <w:i/>
          <w:u w:val="single"/>
        </w:rPr>
      </w:pPr>
    </w:p>
    <w:p w:rsidR="007E43BD" w:rsidRDefault="007E43BD" w:rsidP="009D60EE">
      <w:pPr>
        <w:rPr>
          <w:i/>
          <w:u w:val="single"/>
        </w:rPr>
      </w:pPr>
    </w:p>
    <w:p w:rsidR="007E43BD" w:rsidRDefault="007E43BD" w:rsidP="009D60EE">
      <w:pPr>
        <w:rPr>
          <w:i/>
          <w:u w:val="single"/>
        </w:rPr>
      </w:pPr>
    </w:p>
    <w:p w:rsidR="007E43BD" w:rsidRDefault="007E43BD" w:rsidP="009D60EE">
      <w:pPr>
        <w:rPr>
          <w:i/>
          <w:u w:val="single"/>
        </w:rPr>
      </w:pPr>
    </w:p>
    <w:p w:rsidR="009D60EE" w:rsidRDefault="009D60EE" w:rsidP="009D60EE">
      <w:pPr>
        <w:rPr>
          <w:i/>
          <w:u w:val="single"/>
        </w:rPr>
      </w:pPr>
    </w:p>
    <w:p w:rsidR="009D60EE" w:rsidRDefault="009D60EE"/>
    <w:p w:rsidR="006A7460" w:rsidRDefault="006A7460"/>
    <w:p w:rsidR="006A7460" w:rsidRDefault="006A7460"/>
    <w:p w:rsidR="005E11A3" w:rsidRDefault="005E11A3"/>
    <w:p w:rsidR="006A7460" w:rsidRDefault="006A7460"/>
    <w:p w:rsidR="006A7460" w:rsidRDefault="006A7460"/>
    <w:p w:rsidR="006A7460" w:rsidRDefault="006A7460"/>
    <w:p w:rsidR="0015671D" w:rsidRDefault="0015671D" w:rsidP="0015671D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V03 </w:t>
      </w:r>
      <w:r>
        <w:rPr>
          <w:u w:val="single"/>
        </w:rPr>
        <w:t xml:space="preserve">Pápakovácsi kistérség               </w:t>
      </w:r>
      <w:r>
        <w:rPr>
          <w:u w:val="single"/>
        </w:rPr>
        <w:tab/>
        <w:t xml:space="preserve">GFT – </w:t>
      </w:r>
      <w:r w:rsidRPr="0015671D">
        <w:rPr>
          <w:b/>
          <w:u w:val="single"/>
        </w:rPr>
        <w:t>Felújítás-Pótlás</w:t>
      </w:r>
      <w:r>
        <w:rPr>
          <w:b/>
          <w:u w:val="single"/>
        </w:rPr>
        <w:t xml:space="preserve"> </w:t>
      </w:r>
      <w:r>
        <w:rPr>
          <w:u w:val="single"/>
        </w:rPr>
        <w:t xml:space="preserve">       </w:t>
      </w:r>
      <w:r w:rsidR="005E11A3">
        <w:rPr>
          <w:u w:val="single"/>
        </w:rPr>
        <w:t xml:space="preserve">        Részletező III.ütem </w:t>
      </w:r>
      <w:r w:rsidR="00415311">
        <w:rPr>
          <w:u w:val="single"/>
        </w:rPr>
        <w:t>4/7</w:t>
      </w:r>
    </w:p>
    <w:p w:rsidR="0015671D" w:rsidRDefault="0015671D" w:rsidP="0003708A">
      <w:pPr>
        <w:rPr>
          <w:i/>
          <w:u w:val="single"/>
        </w:rPr>
      </w:pPr>
    </w:p>
    <w:p w:rsidR="0003708A" w:rsidRDefault="0003708A" w:rsidP="0003708A">
      <w:pPr>
        <w:rPr>
          <w:b/>
        </w:rPr>
      </w:pPr>
      <w:r>
        <w:rPr>
          <w:i/>
          <w:u w:val="single"/>
        </w:rPr>
        <w:t>Fejlesztés száma</w:t>
      </w:r>
      <w:r w:rsidR="005E11A3">
        <w:rPr>
          <w:b/>
        </w:rPr>
        <w:tab/>
        <w:t>V03-8/1.</w:t>
      </w:r>
    </w:p>
    <w:p w:rsidR="0003708A" w:rsidRDefault="0003708A" w:rsidP="0003708A"/>
    <w:p w:rsidR="0003708A" w:rsidRDefault="0003708A" w:rsidP="0003708A"/>
    <w:p w:rsidR="0003708A" w:rsidRDefault="0003708A" w:rsidP="0003708A">
      <w:r>
        <w:rPr>
          <w:i/>
          <w:u w:val="single"/>
        </w:rPr>
        <w:t xml:space="preserve">Tárgy  </w:t>
      </w:r>
      <w:r>
        <w:rPr>
          <w:i/>
          <w:u w:val="single"/>
        </w:rPr>
        <w:tab/>
      </w:r>
      <w:r>
        <w:tab/>
      </w:r>
      <w:r>
        <w:tab/>
      </w:r>
      <w:r>
        <w:rPr>
          <w:b/>
        </w:rPr>
        <w:t>Pápasalamon ivóvízhálózat töltőszelep pótlás (</w:t>
      </w:r>
      <w:r w:rsidR="00772208">
        <w:rPr>
          <w:b/>
        </w:rPr>
        <w:t>2025-2034.</w:t>
      </w:r>
      <w:r>
        <w:rPr>
          <w:b/>
        </w:rPr>
        <w:t>)</w:t>
      </w:r>
    </w:p>
    <w:p w:rsidR="0003708A" w:rsidRDefault="0003708A" w:rsidP="0003708A"/>
    <w:p w:rsidR="0003708A" w:rsidRDefault="0003708A" w:rsidP="0003708A"/>
    <w:p w:rsidR="0003708A" w:rsidRDefault="0003708A" w:rsidP="0003708A"/>
    <w:p w:rsidR="0003708A" w:rsidRDefault="0003708A" w:rsidP="0003708A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03708A" w:rsidRDefault="0003708A" w:rsidP="0003708A">
      <w:r>
        <w:t>Az elektromos vezérlésű hidraulikus  segéd működtetésű töltőszelep kopott (ház,membrán, vezérlő csövek,tűszelep) elhasználódott</w:t>
      </w:r>
    </w:p>
    <w:p w:rsidR="0003708A" w:rsidRDefault="0003708A" w:rsidP="0003708A">
      <w:pPr>
        <w:rPr>
          <w:i/>
          <w:u w:val="single"/>
        </w:rPr>
      </w:pPr>
    </w:p>
    <w:p w:rsidR="0003708A" w:rsidRDefault="0003708A" w:rsidP="0003708A">
      <w:pPr>
        <w:rPr>
          <w:i/>
          <w:u w:val="single"/>
        </w:rPr>
      </w:pPr>
    </w:p>
    <w:p w:rsidR="0003708A" w:rsidRDefault="0003708A" w:rsidP="0003708A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03708A" w:rsidRDefault="0003708A" w:rsidP="0003708A">
      <w:r>
        <w:t xml:space="preserve">Nyit-Zár egyenes szelep elektromos vezérléssel </w:t>
      </w:r>
    </w:p>
    <w:p w:rsidR="0003708A" w:rsidRDefault="0003708A" w:rsidP="0003708A">
      <w:r>
        <w:t xml:space="preserve">NA 80 mm </w:t>
      </w:r>
    </w:p>
    <w:p w:rsidR="0003708A" w:rsidRDefault="0003708A" w:rsidP="0003708A">
      <w:r>
        <w:t>PN 10 bár</w:t>
      </w:r>
    </w:p>
    <w:p w:rsidR="0003708A" w:rsidRDefault="0003708A" w:rsidP="0003708A">
      <w:r>
        <w:t>230 V</w:t>
      </w:r>
    </w:p>
    <w:p w:rsidR="0003708A" w:rsidRDefault="0003708A" w:rsidP="0003708A">
      <w:r>
        <w:t xml:space="preserve">L= 310 mm </w:t>
      </w:r>
    </w:p>
    <w:p w:rsidR="0003708A" w:rsidRDefault="0003708A" w:rsidP="0003708A">
      <w:r>
        <w:t>max.vizhozam 24 m3/h</w:t>
      </w:r>
    </w:p>
    <w:p w:rsidR="0003708A" w:rsidRDefault="0003708A" w:rsidP="0003708A"/>
    <w:p w:rsidR="0003708A" w:rsidRDefault="0003708A" w:rsidP="0003708A">
      <w:pPr>
        <w:rPr>
          <w:i/>
          <w:u w:val="single"/>
        </w:rPr>
      </w:pPr>
    </w:p>
    <w:p w:rsidR="007824DD" w:rsidRPr="00CF1496" w:rsidRDefault="007824DD" w:rsidP="007824DD">
      <w:pPr>
        <w:rPr>
          <w:i/>
          <w:u w:val="single"/>
        </w:rPr>
      </w:pPr>
      <w:r w:rsidRPr="00CF1496">
        <w:rPr>
          <w:i/>
          <w:u w:val="single"/>
        </w:rPr>
        <w:t>Elmaradásával járó kockázatok</w:t>
      </w:r>
    </w:p>
    <w:p w:rsidR="007824DD" w:rsidRDefault="007824DD" w:rsidP="007824DD">
      <w:r>
        <w:t>Javítási költségek növekedése, üzemeltetési veszteség keletkezése</w:t>
      </w:r>
    </w:p>
    <w:p w:rsidR="007824DD" w:rsidRDefault="007824DD" w:rsidP="0003708A">
      <w:pPr>
        <w:rPr>
          <w:i/>
          <w:u w:val="single"/>
        </w:rPr>
      </w:pPr>
    </w:p>
    <w:p w:rsidR="007824DD" w:rsidRDefault="007824DD" w:rsidP="0003708A">
      <w:pPr>
        <w:rPr>
          <w:i/>
          <w:u w:val="single"/>
        </w:rPr>
      </w:pPr>
    </w:p>
    <w:p w:rsidR="0003708A" w:rsidRDefault="0003708A" w:rsidP="0003708A">
      <w:r>
        <w:rPr>
          <w:i/>
          <w:u w:val="single"/>
        </w:rPr>
        <w:t>Engedély</w:t>
      </w:r>
      <w:r>
        <w:rPr>
          <w:i/>
        </w:rPr>
        <w:tab/>
      </w:r>
      <w:r>
        <w:rPr>
          <w:i/>
        </w:rPr>
        <w:tab/>
      </w:r>
      <w:r>
        <w:t>Fejlesztési terv</w:t>
      </w:r>
    </w:p>
    <w:p w:rsidR="0003708A" w:rsidRDefault="0003708A" w:rsidP="0003708A"/>
    <w:p w:rsidR="0003708A" w:rsidRDefault="0003708A" w:rsidP="0003708A"/>
    <w:p w:rsidR="0003708A" w:rsidRDefault="0003708A" w:rsidP="0003708A"/>
    <w:p w:rsidR="005E11A3" w:rsidRDefault="0003708A" w:rsidP="0003708A">
      <w:r>
        <w:rPr>
          <w:i/>
          <w:u w:val="single"/>
        </w:rPr>
        <w:t>Költségbecslés</w:t>
      </w:r>
      <w:r>
        <w:rPr>
          <w:i/>
        </w:rPr>
        <w:tab/>
      </w:r>
      <w:r>
        <w:t xml:space="preserve">Pápasalamon ivóvízhálózat töltőszelep pótlás </w:t>
      </w:r>
    </w:p>
    <w:p w:rsidR="0003708A" w:rsidRDefault="005E11A3" w:rsidP="0003708A">
      <w:r>
        <w:tab/>
      </w:r>
      <w:r>
        <w:tab/>
      </w:r>
      <w:r>
        <w:tab/>
        <w:t>v</w:t>
      </w:r>
      <w:r w:rsidR="0003708A">
        <w:t>árható költsége</w:t>
      </w:r>
      <w:r>
        <w:t xml:space="preserve"> </w:t>
      </w:r>
      <w:r w:rsidR="0003708A">
        <w:t>NA 80 mm</w:t>
      </w:r>
      <w:r w:rsidR="0003708A">
        <w:tab/>
      </w:r>
      <w:r>
        <w:tab/>
      </w:r>
      <w:r w:rsidR="0003708A">
        <w:tab/>
      </w:r>
      <w:r w:rsidR="0003708A">
        <w:tab/>
      </w:r>
      <w:r w:rsidR="0003708A">
        <w:tab/>
      </w:r>
      <w:r w:rsidR="0003708A" w:rsidRPr="005E11A3">
        <w:rPr>
          <w:b/>
        </w:rPr>
        <w:t>500 e Ft</w:t>
      </w:r>
    </w:p>
    <w:p w:rsidR="0003708A" w:rsidRDefault="0003708A" w:rsidP="0003708A">
      <w:pPr>
        <w:rPr>
          <w:u w:val="single"/>
        </w:rPr>
      </w:pPr>
    </w:p>
    <w:p w:rsidR="0003708A" w:rsidRDefault="0003708A" w:rsidP="0003708A">
      <w:pPr>
        <w:rPr>
          <w:u w:val="single"/>
        </w:rPr>
      </w:pPr>
    </w:p>
    <w:p w:rsidR="0003708A" w:rsidRDefault="0003708A" w:rsidP="0003708A"/>
    <w:p w:rsidR="0003708A" w:rsidRDefault="0003708A" w:rsidP="0003708A">
      <w:r>
        <w:rPr>
          <w:i/>
          <w:u w:val="single"/>
        </w:rPr>
        <w:t>Forrás</w:t>
      </w:r>
      <w:r>
        <w:rPr>
          <w:i/>
          <w:u w:val="single"/>
        </w:rPr>
        <w:tab/>
      </w:r>
      <w:r>
        <w:rPr>
          <w:i/>
        </w:rPr>
        <w:tab/>
      </w:r>
      <w:r>
        <w:rPr>
          <w:i/>
        </w:rPr>
        <w:tab/>
      </w:r>
      <w:r>
        <w:t>Értékcsökkenés</w:t>
      </w:r>
    </w:p>
    <w:p w:rsidR="0003708A" w:rsidRDefault="0003708A" w:rsidP="0003708A"/>
    <w:p w:rsidR="0003708A" w:rsidRDefault="0003708A" w:rsidP="0003708A"/>
    <w:p w:rsidR="0003708A" w:rsidRDefault="0003708A" w:rsidP="0003708A"/>
    <w:p w:rsidR="0003708A" w:rsidRDefault="0003708A" w:rsidP="0003708A"/>
    <w:p w:rsidR="0003708A" w:rsidRDefault="0003708A" w:rsidP="0003708A"/>
    <w:p w:rsidR="0003708A" w:rsidRDefault="0003708A" w:rsidP="0003708A"/>
    <w:p w:rsidR="0003708A" w:rsidRDefault="0003708A" w:rsidP="0003708A"/>
    <w:p w:rsidR="0003708A" w:rsidRDefault="0003708A" w:rsidP="0003708A"/>
    <w:p w:rsidR="0003708A" w:rsidRDefault="0003708A" w:rsidP="0003708A"/>
    <w:p w:rsidR="005746E3" w:rsidRDefault="005746E3" w:rsidP="0003708A"/>
    <w:p w:rsidR="005746E3" w:rsidRDefault="005746E3" w:rsidP="0003708A"/>
    <w:p w:rsidR="005746E3" w:rsidRDefault="005746E3" w:rsidP="0003708A"/>
    <w:p w:rsidR="004875C2" w:rsidRDefault="004875C2" w:rsidP="0003708A"/>
    <w:p w:rsidR="0015671D" w:rsidRDefault="0015671D" w:rsidP="0015671D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V03 </w:t>
      </w:r>
      <w:r>
        <w:rPr>
          <w:u w:val="single"/>
        </w:rPr>
        <w:t xml:space="preserve">Pápakovácsi kistérség               </w:t>
      </w:r>
      <w:r>
        <w:rPr>
          <w:u w:val="single"/>
        </w:rPr>
        <w:tab/>
        <w:t xml:space="preserve">GFT – </w:t>
      </w:r>
      <w:r w:rsidRPr="0015671D">
        <w:rPr>
          <w:b/>
          <w:u w:val="single"/>
        </w:rPr>
        <w:t>Felújítás-Pótlás</w:t>
      </w:r>
      <w:r>
        <w:rPr>
          <w:b/>
          <w:u w:val="single"/>
        </w:rPr>
        <w:t xml:space="preserve"> </w:t>
      </w:r>
      <w:r>
        <w:rPr>
          <w:u w:val="single"/>
        </w:rPr>
        <w:t xml:space="preserve">   </w:t>
      </w:r>
      <w:r w:rsidR="00415311">
        <w:rPr>
          <w:u w:val="single"/>
        </w:rPr>
        <w:t xml:space="preserve">           Részletező III.ütem  5/7</w:t>
      </w:r>
      <w:r>
        <w:rPr>
          <w:u w:val="single"/>
        </w:rPr>
        <w:tab/>
      </w:r>
    </w:p>
    <w:p w:rsidR="005746E3" w:rsidRDefault="005746E3" w:rsidP="0003708A"/>
    <w:p w:rsidR="005746E3" w:rsidRDefault="005746E3" w:rsidP="005746E3">
      <w:pPr>
        <w:rPr>
          <w:b/>
        </w:rPr>
      </w:pPr>
      <w:r>
        <w:rPr>
          <w:i/>
          <w:u w:val="single"/>
        </w:rPr>
        <w:t>Fejlesztés száma</w:t>
      </w:r>
      <w:r>
        <w:tab/>
      </w:r>
      <w:r w:rsidR="00784FE5">
        <w:rPr>
          <w:b/>
        </w:rPr>
        <w:t>V03-3/3.</w:t>
      </w:r>
    </w:p>
    <w:p w:rsidR="005746E3" w:rsidRDefault="005746E3" w:rsidP="005746E3"/>
    <w:p w:rsidR="005746E3" w:rsidRDefault="005746E3" w:rsidP="005746E3"/>
    <w:p w:rsidR="005746E3" w:rsidRDefault="005746E3" w:rsidP="005746E3">
      <w:pPr>
        <w:rPr>
          <w:b/>
        </w:rPr>
      </w:pPr>
      <w:r w:rsidRPr="00BA4D9A">
        <w:rPr>
          <w:i/>
          <w:u w:val="single"/>
        </w:rPr>
        <w:t>Tárgy</w:t>
      </w:r>
      <w:r w:rsidR="00BA4D9A" w:rsidRPr="00BA4D9A">
        <w:rPr>
          <w:i/>
          <w:u w:val="single"/>
        </w:rPr>
        <w:t xml:space="preserve"> </w:t>
      </w:r>
      <w:r w:rsidR="00BA4D9A">
        <w:rPr>
          <w:iCs/>
        </w:rPr>
        <w:t xml:space="preserve">    </w:t>
      </w:r>
      <w:r w:rsidRPr="00BA4D9A">
        <w:rPr>
          <w:b/>
          <w:iCs/>
        </w:rPr>
        <w:t>Pápakovácsi</w:t>
      </w:r>
      <w:r>
        <w:rPr>
          <w:b/>
        </w:rPr>
        <w:t xml:space="preserve"> és Kup ivóvízhálózat házi bekötővezeték felújítás (</w:t>
      </w:r>
      <w:r w:rsidR="00BA4D9A">
        <w:rPr>
          <w:b/>
        </w:rPr>
        <w:t>2025-2034</w:t>
      </w:r>
      <w:r>
        <w:rPr>
          <w:b/>
        </w:rPr>
        <w:t>.)</w:t>
      </w:r>
    </w:p>
    <w:p w:rsidR="005746E3" w:rsidRDefault="005746E3" w:rsidP="005746E3"/>
    <w:p w:rsidR="005746E3" w:rsidRDefault="005746E3" w:rsidP="005746E3"/>
    <w:p w:rsidR="005746E3" w:rsidRDefault="005746E3" w:rsidP="005746E3">
      <w:r>
        <w:rPr>
          <w:i/>
          <w:u w:val="single"/>
        </w:rPr>
        <w:t xml:space="preserve">Fejlesztés indoka </w:t>
      </w:r>
    </w:p>
    <w:p w:rsidR="005746E3" w:rsidRDefault="005746E3" w:rsidP="005746E3">
      <w:r>
        <w:t>Horganyzott bekötővezetékek és idomok szivárognak, a vékonyfalu PVC bekötővezetékek, horganyozott toldó karmantyúk korrodáltak</w:t>
      </w:r>
    </w:p>
    <w:p w:rsidR="005746E3" w:rsidRDefault="005746E3" w:rsidP="005746E3"/>
    <w:p w:rsidR="005746E3" w:rsidRDefault="005746E3" w:rsidP="005746E3"/>
    <w:p w:rsidR="005746E3" w:rsidRDefault="005746E3" w:rsidP="005746E3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5746E3" w:rsidRDefault="005746E3" w:rsidP="005746E3">
      <w:r>
        <w:t xml:space="preserve">A házi bekötővezetékek komplett cseréje a gerincvezeték megfúró bilincsével kezdődően a vízmérő előtti hollandis tokos gyorskötős folyós elzáróval bezárólag. NA 20 mm-es ¾”-os korrózióálló idomokkal, gömbgrafitos, rozsdamentes megfúró bilinccsel, korrózióálló golyós elzárókkal szerelve </w:t>
      </w:r>
    </w:p>
    <w:p w:rsidR="005746E3" w:rsidRDefault="005746E3" w:rsidP="005746E3"/>
    <w:p w:rsidR="007824DD" w:rsidRDefault="007824DD" w:rsidP="005746E3"/>
    <w:p w:rsidR="007824DD" w:rsidRPr="00CF1496" w:rsidRDefault="007824DD" w:rsidP="007824DD">
      <w:pPr>
        <w:rPr>
          <w:i/>
          <w:u w:val="single"/>
        </w:rPr>
      </w:pPr>
      <w:r w:rsidRPr="00CF1496">
        <w:rPr>
          <w:i/>
          <w:u w:val="single"/>
        </w:rPr>
        <w:t>Elmaradásával járó kockázatok</w:t>
      </w:r>
    </w:p>
    <w:p w:rsidR="007824DD" w:rsidRDefault="007824DD" w:rsidP="007824DD">
      <w:r>
        <w:t>Javítási költségek növekedése, üzemeltetési veszteség keletkezése</w:t>
      </w:r>
    </w:p>
    <w:p w:rsidR="007824DD" w:rsidRDefault="007824DD" w:rsidP="007824DD"/>
    <w:p w:rsidR="000C5C52" w:rsidRDefault="000C5C52" w:rsidP="007824DD"/>
    <w:p w:rsidR="005746E3" w:rsidRDefault="005746E3" w:rsidP="005746E3">
      <w:pPr>
        <w:rPr>
          <w:i/>
          <w:u w:val="single"/>
        </w:rPr>
      </w:pPr>
      <w:r>
        <w:rPr>
          <w:i/>
          <w:u w:val="single"/>
        </w:rPr>
        <w:t>Engedély</w:t>
      </w:r>
      <w:r>
        <w:tab/>
      </w:r>
      <w:r>
        <w:tab/>
        <w:t>Fejlesztési terv</w:t>
      </w:r>
    </w:p>
    <w:p w:rsidR="005746E3" w:rsidRDefault="005746E3" w:rsidP="005746E3"/>
    <w:p w:rsidR="005746E3" w:rsidRDefault="005746E3" w:rsidP="005746E3"/>
    <w:p w:rsidR="005746E3" w:rsidRDefault="005746E3" w:rsidP="005746E3">
      <w:r>
        <w:rPr>
          <w:i/>
          <w:u w:val="single"/>
        </w:rPr>
        <w:t>Költségbecslés</w:t>
      </w:r>
      <w:r w:rsidR="00784FE5">
        <w:rPr>
          <w:i/>
          <w:u w:val="single"/>
        </w:rPr>
        <w:t>:</w:t>
      </w:r>
      <w:r w:rsidR="00784FE5">
        <w:t xml:space="preserve">   </w:t>
      </w:r>
      <w:r>
        <w:t>Pápakovácsi ivóvízhálózat házi bekötővezeték felújítás várható költsége</w:t>
      </w:r>
    </w:p>
    <w:p w:rsidR="005746E3" w:rsidRDefault="005746E3" w:rsidP="005746E3">
      <w:r>
        <w:t xml:space="preserve">                            D 25 KP</w:t>
      </w:r>
      <w:r w:rsidR="00363EFB">
        <w:t>E 24 db x 145 eFt/db</w:t>
      </w:r>
      <w:r w:rsidR="00363EFB">
        <w:tab/>
      </w:r>
      <w:r w:rsidR="00363EFB">
        <w:tab/>
      </w:r>
      <w:r w:rsidR="00363EFB">
        <w:tab/>
      </w:r>
      <w:r w:rsidR="00363EFB">
        <w:tab/>
      </w:r>
      <w:r w:rsidR="00363EFB">
        <w:tab/>
      </w:r>
      <w:r w:rsidR="00363EFB" w:rsidRPr="00784FE5">
        <w:rPr>
          <w:b/>
        </w:rPr>
        <w:t xml:space="preserve">  3.480</w:t>
      </w:r>
      <w:r w:rsidRPr="00784FE5">
        <w:rPr>
          <w:b/>
        </w:rPr>
        <w:t xml:space="preserve"> e Ft</w:t>
      </w:r>
    </w:p>
    <w:p w:rsidR="005746E3" w:rsidRDefault="005746E3" w:rsidP="005746E3"/>
    <w:p w:rsidR="005746E3" w:rsidRDefault="005746E3" w:rsidP="005746E3"/>
    <w:p w:rsidR="005746E3" w:rsidRDefault="005746E3" w:rsidP="005746E3">
      <w:pPr>
        <w:rPr>
          <w:i/>
          <w:u w:val="single"/>
        </w:rPr>
      </w:pPr>
      <w:r>
        <w:rPr>
          <w:i/>
          <w:u w:val="single"/>
        </w:rPr>
        <w:t>Forrás</w:t>
      </w:r>
      <w:r>
        <w:rPr>
          <w:i/>
          <w:u w:val="single"/>
        </w:rPr>
        <w:tab/>
      </w:r>
      <w:r>
        <w:rPr>
          <w:b/>
        </w:rPr>
        <w:tab/>
      </w:r>
      <w:r>
        <w:rPr>
          <w:b/>
        </w:rPr>
        <w:tab/>
      </w:r>
      <w:r>
        <w:t>Értékcsökkenés</w:t>
      </w:r>
    </w:p>
    <w:p w:rsidR="005746E3" w:rsidRDefault="005746E3" w:rsidP="005746E3"/>
    <w:p w:rsidR="005746E3" w:rsidRDefault="005746E3" w:rsidP="005746E3"/>
    <w:p w:rsidR="005746E3" w:rsidRDefault="005746E3" w:rsidP="005746E3"/>
    <w:p w:rsidR="005746E3" w:rsidRDefault="005746E3" w:rsidP="005746E3">
      <w:pPr>
        <w:rPr>
          <w:i/>
          <w:u w:val="single"/>
        </w:rPr>
      </w:pPr>
      <w:r>
        <w:rPr>
          <w:i/>
          <w:u w:val="single"/>
        </w:rPr>
        <w:t>Tervrajz</w:t>
      </w:r>
    </w:p>
    <w:p w:rsidR="005746E3" w:rsidRDefault="005746E3" w:rsidP="005746E3"/>
    <w:p w:rsidR="005746E3" w:rsidRDefault="005746E3" w:rsidP="005746E3"/>
    <w:p w:rsidR="005746E3" w:rsidRDefault="005746E3" w:rsidP="005746E3"/>
    <w:p w:rsidR="005746E3" w:rsidRDefault="005746E3" w:rsidP="0003708A"/>
    <w:p w:rsidR="0003708A" w:rsidRDefault="0003708A"/>
    <w:p w:rsidR="007F15B7" w:rsidRDefault="007F15B7"/>
    <w:p w:rsidR="007F15B7" w:rsidRDefault="007F15B7"/>
    <w:p w:rsidR="007F15B7" w:rsidRDefault="007F15B7"/>
    <w:p w:rsidR="007F15B7" w:rsidRDefault="007F15B7"/>
    <w:p w:rsidR="007F15B7" w:rsidRDefault="007F15B7"/>
    <w:p w:rsidR="007F15B7" w:rsidRDefault="007F15B7"/>
    <w:p w:rsidR="007F15B7" w:rsidRDefault="007F15B7"/>
    <w:p w:rsidR="0015671D" w:rsidRDefault="0015671D"/>
    <w:p w:rsidR="007824DD" w:rsidRDefault="007824DD"/>
    <w:p w:rsidR="0015671D" w:rsidRDefault="0015671D" w:rsidP="0015671D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V03 </w:t>
      </w:r>
      <w:r>
        <w:rPr>
          <w:u w:val="single"/>
        </w:rPr>
        <w:t xml:space="preserve">Pápakovácsi kistérség               </w:t>
      </w:r>
      <w:r>
        <w:rPr>
          <w:u w:val="single"/>
        </w:rPr>
        <w:tab/>
        <w:t xml:space="preserve">GFT – </w:t>
      </w:r>
      <w:r w:rsidRPr="0015671D">
        <w:rPr>
          <w:b/>
          <w:u w:val="single"/>
        </w:rPr>
        <w:t>Felújítás-Pótlás</w:t>
      </w:r>
      <w:r>
        <w:rPr>
          <w:b/>
          <w:u w:val="single"/>
        </w:rPr>
        <w:t xml:space="preserve"> </w:t>
      </w:r>
      <w:r>
        <w:rPr>
          <w:u w:val="single"/>
        </w:rPr>
        <w:t xml:space="preserve">              Részletező III.ütem</w:t>
      </w:r>
      <w:r w:rsidR="00415311">
        <w:rPr>
          <w:u w:val="single"/>
        </w:rPr>
        <w:t xml:space="preserve"> </w:t>
      </w:r>
      <w:r>
        <w:rPr>
          <w:u w:val="single"/>
        </w:rPr>
        <w:t xml:space="preserve"> </w:t>
      </w:r>
      <w:r w:rsidR="00415311">
        <w:rPr>
          <w:u w:val="single"/>
        </w:rPr>
        <w:t>6/7</w:t>
      </w:r>
      <w:r>
        <w:rPr>
          <w:u w:val="single"/>
        </w:rPr>
        <w:tab/>
      </w:r>
    </w:p>
    <w:p w:rsidR="007F15B7" w:rsidRDefault="007F15B7"/>
    <w:p w:rsidR="007F15B7" w:rsidRDefault="007F15B7" w:rsidP="007F15B7">
      <w:pPr>
        <w:rPr>
          <w:b/>
        </w:rPr>
      </w:pPr>
      <w:r>
        <w:rPr>
          <w:i/>
          <w:u w:val="single"/>
        </w:rPr>
        <w:t>Fejlesztés száma</w:t>
      </w:r>
      <w:r w:rsidR="00D05F22">
        <w:rPr>
          <w:b/>
        </w:rPr>
        <w:tab/>
        <w:t>V03-4/1.</w:t>
      </w:r>
    </w:p>
    <w:p w:rsidR="007F15B7" w:rsidRDefault="007F15B7" w:rsidP="007F15B7"/>
    <w:p w:rsidR="007F15B7" w:rsidRDefault="007F15B7" w:rsidP="007F15B7"/>
    <w:p w:rsidR="007F15B7" w:rsidRDefault="007F15B7" w:rsidP="007F15B7">
      <w:r>
        <w:rPr>
          <w:i/>
          <w:u w:val="single"/>
        </w:rPr>
        <w:t xml:space="preserve">Tárgy  </w:t>
      </w:r>
      <w:r>
        <w:rPr>
          <w:i/>
          <w:u w:val="single"/>
        </w:rPr>
        <w:tab/>
      </w:r>
      <w:r>
        <w:tab/>
      </w:r>
      <w:r>
        <w:tab/>
      </w:r>
      <w:r>
        <w:rPr>
          <w:b/>
        </w:rPr>
        <w:t>Pápasalamon víztorony védkerítés felújítás (</w:t>
      </w:r>
      <w:r w:rsidR="00BA4D9A">
        <w:rPr>
          <w:b/>
        </w:rPr>
        <w:t>2025-2034</w:t>
      </w:r>
      <w:r>
        <w:rPr>
          <w:b/>
        </w:rPr>
        <w:t>.)</w:t>
      </w:r>
    </w:p>
    <w:p w:rsidR="007F15B7" w:rsidRDefault="007F15B7" w:rsidP="007F15B7"/>
    <w:p w:rsidR="007F15B7" w:rsidRDefault="007F15B7" w:rsidP="007F15B7"/>
    <w:p w:rsidR="007F15B7" w:rsidRDefault="007F15B7" w:rsidP="007F15B7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7F15B7" w:rsidRDefault="007F15B7" w:rsidP="007F15B7">
      <w:r>
        <w:t>Drótfonatos védkerítés  hálója szakadozott, megrongált , hiányos, kapu korrodált, sérült</w:t>
      </w:r>
    </w:p>
    <w:p w:rsidR="007F15B7" w:rsidRDefault="007F15B7" w:rsidP="007F15B7">
      <w:pPr>
        <w:rPr>
          <w:i/>
          <w:u w:val="single"/>
        </w:rPr>
      </w:pPr>
    </w:p>
    <w:p w:rsidR="007F15B7" w:rsidRDefault="007F15B7" w:rsidP="007F15B7">
      <w:pPr>
        <w:rPr>
          <w:i/>
          <w:u w:val="single"/>
        </w:rPr>
      </w:pPr>
    </w:p>
    <w:p w:rsidR="007F15B7" w:rsidRDefault="007F15B7" w:rsidP="007F15B7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7F15B7" w:rsidRDefault="007F15B7" w:rsidP="007F15B7">
      <w:r>
        <w:t xml:space="preserve">Törött betonláb pótlás 5 db. Vezérdrót </w:t>
      </w:r>
      <w:r>
        <w:sym w:font="Symbol" w:char="F0C6"/>
      </w:r>
      <w:r>
        <w:t xml:space="preserve"> 3 mm-es 3 sorban,  PVC bemenetes drót háló 1,25 m magas, háló felett 2 sarka horganyzott szögesdrót, kötöző drót PVC bevonatos </w:t>
      </w:r>
      <w:r>
        <w:sym w:font="Symbol" w:char="F0C6"/>
      </w:r>
      <w:r>
        <w:t>1 mm-es vezeték, kerítés háló alatt zúzottkő borítás 0,5 m-es sorban 10 cm vastagságban 120 fm hosszban. Fémanyagú kapu pótlása 3,0 m x 1,7 m</w:t>
      </w:r>
      <w:r>
        <w:tab/>
        <w:t xml:space="preserve"> 50 e Ft</w:t>
      </w:r>
    </w:p>
    <w:p w:rsidR="007F15B7" w:rsidRDefault="007F15B7" w:rsidP="007F15B7">
      <w:r>
        <w:t>120 fm</w:t>
      </w:r>
      <w:r w:rsidR="008F473C">
        <w:t xml:space="preserve"> </w:t>
      </w:r>
      <w:r>
        <w:t>védkerítés pótlás</w:t>
      </w:r>
      <w:r>
        <w:tab/>
      </w:r>
      <w:r>
        <w:tab/>
        <w:t xml:space="preserve">                      250 e Ft</w:t>
      </w:r>
    </w:p>
    <w:p w:rsidR="007F15B7" w:rsidRDefault="007F15B7" w:rsidP="007F15B7"/>
    <w:p w:rsidR="000C5C52" w:rsidRDefault="000C5C52" w:rsidP="007F15B7"/>
    <w:p w:rsidR="000C5C52" w:rsidRDefault="000C5C52" w:rsidP="007F15B7"/>
    <w:p w:rsidR="007824DD" w:rsidRPr="00CF1496" w:rsidRDefault="007824DD" w:rsidP="007824DD">
      <w:pPr>
        <w:rPr>
          <w:i/>
          <w:u w:val="single"/>
        </w:rPr>
      </w:pPr>
      <w:r w:rsidRPr="00CF1496">
        <w:rPr>
          <w:i/>
          <w:u w:val="single"/>
        </w:rPr>
        <w:t>Elmaradásával járó kockázatok</w:t>
      </w:r>
    </w:p>
    <w:p w:rsidR="007824DD" w:rsidRDefault="007824DD" w:rsidP="007824DD">
      <w:r>
        <w:t>Javítási költségek növekedése, védkerítés</w:t>
      </w:r>
      <w:r w:rsidR="008F473C">
        <w:t xml:space="preserve"> további állagromlása</w:t>
      </w:r>
    </w:p>
    <w:p w:rsidR="007824DD" w:rsidRDefault="007824DD" w:rsidP="007824DD"/>
    <w:p w:rsidR="000C5C52" w:rsidRDefault="000C5C52" w:rsidP="007824DD"/>
    <w:p w:rsidR="000C5C52" w:rsidRDefault="000C5C52" w:rsidP="007824DD"/>
    <w:p w:rsidR="007F15B7" w:rsidRDefault="007F15B7" w:rsidP="007F15B7">
      <w:r>
        <w:rPr>
          <w:i/>
          <w:u w:val="single"/>
        </w:rPr>
        <w:t>Engedély</w:t>
      </w:r>
      <w:r>
        <w:rPr>
          <w:i/>
        </w:rPr>
        <w:tab/>
      </w:r>
      <w:r>
        <w:rPr>
          <w:i/>
        </w:rPr>
        <w:tab/>
      </w:r>
      <w:r>
        <w:t>Fejlesztési terv</w:t>
      </w:r>
    </w:p>
    <w:p w:rsidR="007F15B7" w:rsidRDefault="007F15B7" w:rsidP="007F15B7"/>
    <w:p w:rsidR="007F15B7" w:rsidRDefault="007F15B7" w:rsidP="007F15B7"/>
    <w:p w:rsidR="007F15B7" w:rsidRDefault="007F15B7" w:rsidP="007F15B7"/>
    <w:p w:rsidR="007F15B7" w:rsidRDefault="007F15B7" w:rsidP="007F15B7">
      <w:r>
        <w:rPr>
          <w:i/>
          <w:u w:val="single"/>
        </w:rPr>
        <w:t>Költségbecslés</w:t>
      </w:r>
      <w:r>
        <w:rPr>
          <w:i/>
        </w:rPr>
        <w:tab/>
      </w:r>
      <w:r>
        <w:t xml:space="preserve">Pápasalamon víztorony védkerítés felújítás várható költsége     </w:t>
      </w:r>
      <w:r w:rsidRPr="00D05F22">
        <w:rPr>
          <w:b/>
        </w:rPr>
        <w:t>300 e Ft</w:t>
      </w:r>
    </w:p>
    <w:p w:rsidR="00ED6DC8" w:rsidRDefault="00ED6DC8" w:rsidP="007F15B7">
      <w:r>
        <w:tab/>
      </w:r>
      <w:r>
        <w:tab/>
      </w:r>
      <w:r>
        <w:tab/>
        <w:t xml:space="preserve">Kerítés 120 fm </w:t>
      </w:r>
      <w:r>
        <w:tab/>
        <w:t>250 eFt</w:t>
      </w:r>
    </w:p>
    <w:p w:rsidR="00ED6DC8" w:rsidRPr="00ED6DC8" w:rsidRDefault="00ED6DC8" w:rsidP="007F15B7">
      <w:r>
        <w:tab/>
      </w:r>
      <w:r>
        <w:tab/>
      </w:r>
      <w:r>
        <w:tab/>
        <w:t>Kapu 1 db</w:t>
      </w:r>
      <w:r>
        <w:tab/>
      </w:r>
      <w:r>
        <w:tab/>
        <w:t xml:space="preserve">  50 eFt</w:t>
      </w:r>
    </w:p>
    <w:p w:rsidR="007F15B7" w:rsidRDefault="007F15B7" w:rsidP="007F15B7">
      <w:pPr>
        <w:rPr>
          <w:u w:val="single"/>
        </w:rPr>
      </w:pPr>
    </w:p>
    <w:p w:rsidR="007F15B7" w:rsidRDefault="007F15B7" w:rsidP="007F15B7"/>
    <w:p w:rsidR="007F15B7" w:rsidRDefault="007F15B7" w:rsidP="007F15B7">
      <w:r>
        <w:rPr>
          <w:i/>
          <w:u w:val="single"/>
        </w:rPr>
        <w:t>Forrás</w:t>
      </w:r>
      <w:r>
        <w:rPr>
          <w:i/>
          <w:u w:val="single"/>
        </w:rPr>
        <w:tab/>
      </w:r>
      <w:r>
        <w:rPr>
          <w:i/>
        </w:rPr>
        <w:tab/>
      </w:r>
      <w:r>
        <w:rPr>
          <w:i/>
        </w:rPr>
        <w:tab/>
      </w:r>
      <w:r>
        <w:t>Értékcsökkenés</w:t>
      </w:r>
    </w:p>
    <w:p w:rsidR="007F15B7" w:rsidRDefault="007F15B7" w:rsidP="007F15B7"/>
    <w:p w:rsidR="007F15B7" w:rsidRDefault="007F15B7" w:rsidP="007F15B7"/>
    <w:p w:rsidR="007F15B7" w:rsidRDefault="007F15B7" w:rsidP="007F15B7">
      <w:pPr>
        <w:rPr>
          <w:i/>
          <w:u w:val="single"/>
        </w:rPr>
      </w:pPr>
    </w:p>
    <w:p w:rsidR="007F15B7" w:rsidRDefault="007F15B7" w:rsidP="007F15B7"/>
    <w:p w:rsidR="007F15B7" w:rsidRDefault="007F15B7" w:rsidP="007F15B7"/>
    <w:p w:rsidR="007F15B7" w:rsidRDefault="007F15B7" w:rsidP="007F15B7"/>
    <w:p w:rsidR="007F15B7" w:rsidRDefault="007F15B7" w:rsidP="007F15B7"/>
    <w:p w:rsidR="007F15B7" w:rsidRDefault="007F15B7" w:rsidP="007F15B7"/>
    <w:p w:rsidR="007F15B7" w:rsidRDefault="007F15B7" w:rsidP="007F15B7"/>
    <w:p w:rsidR="007F15B7" w:rsidRDefault="007F15B7" w:rsidP="007F15B7"/>
    <w:p w:rsidR="00B67D06" w:rsidRDefault="00B67D06" w:rsidP="007F15B7"/>
    <w:p w:rsidR="00B67D06" w:rsidRDefault="00B67D06" w:rsidP="007F15B7"/>
    <w:p w:rsidR="00B67D06" w:rsidRDefault="00B67D06" w:rsidP="007F15B7"/>
    <w:p w:rsidR="00B67D06" w:rsidRDefault="00B67D06" w:rsidP="007F15B7"/>
    <w:p w:rsidR="0015671D" w:rsidRDefault="0015671D" w:rsidP="0015671D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V03 </w:t>
      </w:r>
      <w:r>
        <w:rPr>
          <w:u w:val="single"/>
        </w:rPr>
        <w:t xml:space="preserve">Pápakovácsi kistérség               </w:t>
      </w:r>
      <w:r>
        <w:rPr>
          <w:u w:val="single"/>
        </w:rPr>
        <w:tab/>
        <w:t xml:space="preserve">GFT – </w:t>
      </w:r>
      <w:r w:rsidRPr="0015671D">
        <w:rPr>
          <w:b/>
          <w:u w:val="single"/>
        </w:rPr>
        <w:t>Felújítás-Pótlás</w:t>
      </w:r>
      <w:r>
        <w:rPr>
          <w:b/>
          <w:u w:val="single"/>
        </w:rPr>
        <w:t xml:space="preserve"> </w:t>
      </w:r>
      <w:r>
        <w:rPr>
          <w:u w:val="single"/>
        </w:rPr>
        <w:t xml:space="preserve">              Részletező III.ütem </w:t>
      </w:r>
      <w:r w:rsidR="00415311">
        <w:rPr>
          <w:u w:val="single"/>
        </w:rPr>
        <w:t>7/7</w:t>
      </w:r>
    </w:p>
    <w:p w:rsidR="00B67D06" w:rsidRDefault="00B67D06" w:rsidP="007F15B7"/>
    <w:p w:rsidR="00B67D06" w:rsidRDefault="00B67D06" w:rsidP="00B67D06">
      <w:pPr>
        <w:rPr>
          <w:b/>
        </w:rPr>
      </w:pPr>
      <w:r>
        <w:rPr>
          <w:i/>
          <w:u w:val="single"/>
        </w:rPr>
        <w:t>Fejlesztés száma</w:t>
      </w:r>
      <w:r w:rsidR="00D05F22">
        <w:rPr>
          <w:b/>
        </w:rPr>
        <w:tab/>
        <w:t>V03-2/2.</w:t>
      </w:r>
    </w:p>
    <w:p w:rsidR="00B67D06" w:rsidRDefault="00B67D06" w:rsidP="00B67D06"/>
    <w:p w:rsidR="00B67D06" w:rsidRDefault="00B67D06" w:rsidP="00B67D06"/>
    <w:p w:rsidR="00B67D06" w:rsidRDefault="00B67D06" w:rsidP="00B67D06">
      <w:r>
        <w:rPr>
          <w:i/>
          <w:u w:val="single"/>
        </w:rPr>
        <w:t xml:space="preserve">Tárgy  </w:t>
      </w:r>
      <w:r>
        <w:rPr>
          <w:i/>
          <w:u w:val="single"/>
        </w:rPr>
        <w:tab/>
      </w:r>
      <w:r>
        <w:tab/>
      </w:r>
      <w:r>
        <w:tab/>
      </w:r>
      <w:r>
        <w:rPr>
          <w:b/>
        </w:rPr>
        <w:t>Pápasalamon víztorony burkolat felújítás (</w:t>
      </w:r>
      <w:r w:rsidR="00DF398C">
        <w:rPr>
          <w:b/>
        </w:rPr>
        <w:t>2025-2034.</w:t>
      </w:r>
      <w:r>
        <w:rPr>
          <w:b/>
        </w:rPr>
        <w:t>)</w:t>
      </w:r>
    </w:p>
    <w:p w:rsidR="00B67D06" w:rsidRDefault="00B67D06" w:rsidP="00B67D06"/>
    <w:p w:rsidR="00B67D06" w:rsidRDefault="00B67D06" w:rsidP="00B67D06"/>
    <w:p w:rsidR="00B67D06" w:rsidRDefault="00B67D06" w:rsidP="00B67D06"/>
    <w:p w:rsidR="00B67D06" w:rsidRDefault="00B67D06" w:rsidP="00B67D06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B67D06" w:rsidRDefault="00B67D06" w:rsidP="00B67D06">
      <w:r>
        <w:t>Lemezborítás szegecselés kilazult, hiányos burkoló lemezpótlás, korhadt párnafa csere</w:t>
      </w:r>
    </w:p>
    <w:p w:rsidR="00B67D06" w:rsidRDefault="00B67D06" w:rsidP="00B67D06">
      <w:pPr>
        <w:rPr>
          <w:i/>
          <w:u w:val="single"/>
        </w:rPr>
      </w:pPr>
    </w:p>
    <w:p w:rsidR="00B67D06" w:rsidRDefault="00B67D06" w:rsidP="00B67D06">
      <w:pPr>
        <w:rPr>
          <w:i/>
          <w:u w:val="single"/>
        </w:rPr>
      </w:pPr>
    </w:p>
    <w:p w:rsidR="00B67D06" w:rsidRDefault="00B67D06" w:rsidP="00B67D06">
      <w:pPr>
        <w:rPr>
          <w:i/>
          <w:u w:val="single"/>
        </w:rPr>
      </w:pPr>
    </w:p>
    <w:p w:rsidR="00B67D06" w:rsidRDefault="00B67D06" w:rsidP="00B67D06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B67D06" w:rsidRDefault="00B67D06" w:rsidP="00B67D06">
      <w:r>
        <w:t xml:space="preserve">A 100 m3-es víztorony gömb borítás sérült,   szakadozott lemezeinek pótlása 10 m2 </w:t>
      </w:r>
    </w:p>
    <w:p w:rsidR="00B67D06" w:rsidRDefault="00B67D06" w:rsidP="00B67D06">
      <w:r>
        <w:t>Korhadt párnafa bontása, pótlása 60 fm-en, a teljes lemezfelület újraszegecselése 80 m2-n állványzatról</w:t>
      </w:r>
    </w:p>
    <w:p w:rsidR="00B67D06" w:rsidRDefault="00B67D06" w:rsidP="00B67D06"/>
    <w:p w:rsidR="000C5C52" w:rsidRDefault="000C5C52" w:rsidP="00B67D06"/>
    <w:p w:rsidR="000C5C52" w:rsidRPr="00CF1496" w:rsidRDefault="000C5C52" w:rsidP="000C5C52">
      <w:pPr>
        <w:rPr>
          <w:i/>
          <w:u w:val="single"/>
        </w:rPr>
      </w:pPr>
      <w:r w:rsidRPr="00CF1496">
        <w:rPr>
          <w:i/>
          <w:u w:val="single"/>
        </w:rPr>
        <w:t>Elmaradásával járó kockázatok</w:t>
      </w:r>
    </w:p>
    <w:p w:rsidR="000C5C52" w:rsidRDefault="000C5C52" w:rsidP="000C5C52">
      <w:r>
        <w:t xml:space="preserve">Javítási költségek növekedése, </w:t>
      </w:r>
      <w:r w:rsidR="001A63F1">
        <w:t>víztorony</w:t>
      </w:r>
      <w:r>
        <w:t xml:space="preserve"> további állagromlása</w:t>
      </w:r>
    </w:p>
    <w:p w:rsidR="000C5C52" w:rsidRDefault="000C5C52" w:rsidP="000C5C52"/>
    <w:p w:rsidR="00B67D06" w:rsidRDefault="00B67D06" w:rsidP="00B67D06"/>
    <w:p w:rsidR="00B67D06" w:rsidRDefault="00B67D06" w:rsidP="00B67D06">
      <w:r>
        <w:rPr>
          <w:i/>
          <w:u w:val="single"/>
        </w:rPr>
        <w:t>Engedély</w:t>
      </w:r>
      <w:r>
        <w:rPr>
          <w:i/>
        </w:rPr>
        <w:tab/>
      </w:r>
      <w:r>
        <w:rPr>
          <w:i/>
        </w:rPr>
        <w:tab/>
      </w:r>
      <w:r>
        <w:t>Fejlesztési terv</w:t>
      </w:r>
    </w:p>
    <w:p w:rsidR="00B67D06" w:rsidRDefault="00B67D06" w:rsidP="00B67D06"/>
    <w:p w:rsidR="00B67D06" w:rsidRDefault="00B67D06" w:rsidP="00B67D06"/>
    <w:p w:rsidR="00B67D06" w:rsidRDefault="00B67D06" w:rsidP="00B67D06"/>
    <w:p w:rsidR="00B67D06" w:rsidRDefault="00B67D06" w:rsidP="00B67D06">
      <w:r>
        <w:rPr>
          <w:i/>
          <w:u w:val="single"/>
        </w:rPr>
        <w:t>Költségbecslés</w:t>
      </w:r>
      <w:r>
        <w:rPr>
          <w:i/>
        </w:rPr>
        <w:tab/>
      </w:r>
      <w:r>
        <w:t>Pápasalamon víztorony burkolat felújítás várható költsége</w:t>
      </w:r>
    </w:p>
    <w:p w:rsidR="00B67D06" w:rsidRDefault="00B67D06" w:rsidP="00B67D06">
      <w:r>
        <w:tab/>
      </w:r>
      <w:r>
        <w:tab/>
      </w:r>
      <w:r>
        <w:tab/>
        <w:t xml:space="preserve">80 m2 x </w:t>
      </w:r>
      <w:r w:rsidR="00D05F22">
        <w:t>20,75</w:t>
      </w:r>
      <w:r>
        <w:t xml:space="preserve"> e Ft/m2</w:t>
      </w:r>
      <w:r>
        <w:tab/>
      </w:r>
      <w:r>
        <w:tab/>
      </w:r>
      <w:r>
        <w:tab/>
      </w:r>
      <w:r>
        <w:tab/>
      </w:r>
      <w:r>
        <w:tab/>
      </w:r>
      <w:r w:rsidR="00D05F22" w:rsidRPr="00D05F22">
        <w:rPr>
          <w:b/>
        </w:rPr>
        <w:t>1.660</w:t>
      </w:r>
      <w:r w:rsidRPr="00D05F22">
        <w:rPr>
          <w:b/>
        </w:rPr>
        <w:t xml:space="preserve"> e Ft</w:t>
      </w:r>
    </w:p>
    <w:p w:rsidR="00B67D06" w:rsidRDefault="00B67D06" w:rsidP="00B67D06">
      <w:pPr>
        <w:rPr>
          <w:u w:val="single"/>
        </w:rPr>
      </w:pPr>
    </w:p>
    <w:p w:rsidR="00B67D06" w:rsidRDefault="00B67D06" w:rsidP="00B67D06">
      <w:pPr>
        <w:rPr>
          <w:u w:val="single"/>
        </w:rPr>
      </w:pPr>
    </w:p>
    <w:p w:rsidR="00B67D06" w:rsidRDefault="00B67D06" w:rsidP="00B67D06"/>
    <w:p w:rsidR="00B67D06" w:rsidRDefault="00B67D06" w:rsidP="00B67D06">
      <w:r>
        <w:rPr>
          <w:i/>
          <w:u w:val="single"/>
        </w:rPr>
        <w:t>Forrás</w:t>
      </w:r>
      <w:r>
        <w:rPr>
          <w:i/>
          <w:u w:val="single"/>
        </w:rPr>
        <w:tab/>
      </w:r>
      <w:r>
        <w:rPr>
          <w:i/>
        </w:rPr>
        <w:tab/>
      </w:r>
      <w:r>
        <w:rPr>
          <w:i/>
        </w:rPr>
        <w:tab/>
      </w:r>
      <w:r>
        <w:t>Értékcsökkenés</w:t>
      </w:r>
    </w:p>
    <w:p w:rsidR="00B67D06" w:rsidRDefault="00B67D06" w:rsidP="00B67D06"/>
    <w:p w:rsidR="00B67D06" w:rsidRDefault="00B67D06" w:rsidP="00B67D06"/>
    <w:p w:rsidR="00B67D06" w:rsidRDefault="00B67D06" w:rsidP="00B67D06">
      <w:pPr>
        <w:rPr>
          <w:i/>
          <w:u w:val="single"/>
        </w:rPr>
      </w:pPr>
    </w:p>
    <w:p w:rsidR="00B67D06" w:rsidRDefault="00B67D06" w:rsidP="00B67D06"/>
    <w:p w:rsidR="00B67D06" w:rsidRDefault="00B67D06" w:rsidP="007F15B7"/>
    <w:p w:rsidR="007F15B7" w:rsidRDefault="007F15B7"/>
    <w:p w:rsidR="003B5D15" w:rsidRDefault="003B5D15"/>
    <w:p w:rsidR="003B5D15" w:rsidRDefault="003B5D15"/>
    <w:p w:rsidR="003B5D15" w:rsidRDefault="003B5D15"/>
    <w:sectPr w:rsidR="003B5D15" w:rsidSect="001E79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2454"/>
    <w:rsid w:val="0003708A"/>
    <w:rsid w:val="000C1A27"/>
    <w:rsid w:val="000C5C52"/>
    <w:rsid w:val="00145448"/>
    <w:rsid w:val="00146327"/>
    <w:rsid w:val="00154E7E"/>
    <w:rsid w:val="0015671D"/>
    <w:rsid w:val="00182454"/>
    <w:rsid w:val="001A63F1"/>
    <w:rsid w:val="001E0F57"/>
    <w:rsid w:val="001E7951"/>
    <w:rsid w:val="00241189"/>
    <w:rsid w:val="003218C3"/>
    <w:rsid w:val="00363EFB"/>
    <w:rsid w:val="00381031"/>
    <w:rsid w:val="003B5D15"/>
    <w:rsid w:val="003E5338"/>
    <w:rsid w:val="00415311"/>
    <w:rsid w:val="004156D4"/>
    <w:rsid w:val="0045372C"/>
    <w:rsid w:val="00466283"/>
    <w:rsid w:val="0047543A"/>
    <w:rsid w:val="004805E9"/>
    <w:rsid w:val="00481A67"/>
    <w:rsid w:val="004875C2"/>
    <w:rsid w:val="0049577A"/>
    <w:rsid w:val="004D5F5C"/>
    <w:rsid w:val="005746E3"/>
    <w:rsid w:val="005D3EB3"/>
    <w:rsid w:val="005E11A3"/>
    <w:rsid w:val="006148AB"/>
    <w:rsid w:val="00653C51"/>
    <w:rsid w:val="0066097D"/>
    <w:rsid w:val="00671C7D"/>
    <w:rsid w:val="006A7460"/>
    <w:rsid w:val="006C2C3E"/>
    <w:rsid w:val="00772208"/>
    <w:rsid w:val="00772764"/>
    <w:rsid w:val="007824DD"/>
    <w:rsid w:val="00784FE5"/>
    <w:rsid w:val="007E43BD"/>
    <w:rsid w:val="007F15B7"/>
    <w:rsid w:val="007F2819"/>
    <w:rsid w:val="008C1599"/>
    <w:rsid w:val="008F473C"/>
    <w:rsid w:val="009D60EE"/>
    <w:rsid w:val="00A32FC9"/>
    <w:rsid w:val="00AA2A5D"/>
    <w:rsid w:val="00B1486E"/>
    <w:rsid w:val="00B67D06"/>
    <w:rsid w:val="00BA344A"/>
    <w:rsid w:val="00BA4D9A"/>
    <w:rsid w:val="00C036CC"/>
    <w:rsid w:val="00C1237E"/>
    <w:rsid w:val="00C60957"/>
    <w:rsid w:val="00C6553F"/>
    <w:rsid w:val="00CC4AE1"/>
    <w:rsid w:val="00CD3341"/>
    <w:rsid w:val="00CD5E81"/>
    <w:rsid w:val="00CF1496"/>
    <w:rsid w:val="00D053DA"/>
    <w:rsid w:val="00D05F22"/>
    <w:rsid w:val="00D13F7F"/>
    <w:rsid w:val="00DB4406"/>
    <w:rsid w:val="00DF398C"/>
    <w:rsid w:val="00E25B70"/>
    <w:rsid w:val="00E32FBA"/>
    <w:rsid w:val="00E35889"/>
    <w:rsid w:val="00E4751A"/>
    <w:rsid w:val="00E63144"/>
    <w:rsid w:val="00EA491D"/>
    <w:rsid w:val="00ED4F9B"/>
    <w:rsid w:val="00ED6DC8"/>
    <w:rsid w:val="00F23588"/>
    <w:rsid w:val="00FF24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ACEDA"/>
  <w15:docId w15:val="{9B45FE9D-D1ED-4D08-BF2A-1FE0B09C5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9577A"/>
    <w:pPr>
      <w:spacing w:line="240" w:lineRule="auto"/>
      <w:jc w:val="both"/>
    </w:pPr>
    <w:rPr>
      <w:rFonts w:cstheme="minorBid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F24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F2421"/>
    <w:rPr>
      <w:rFonts w:cstheme="minorBid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A63F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63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8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732BE-E432-47EC-B436-B76C82D9B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733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Bernadett Papp</dc:creator>
  <cp:lastModifiedBy>Hajnalka Szili-Csete</cp:lastModifiedBy>
  <cp:revision>79</cp:revision>
  <cp:lastPrinted>2016-09-20T11:00:00Z</cp:lastPrinted>
  <dcterms:created xsi:type="dcterms:W3CDTF">2015-08-08T07:09:00Z</dcterms:created>
  <dcterms:modified xsi:type="dcterms:W3CDTF">2019-07-30T07:00:00Z</dcterms:modified>
</cp:coreProperties>
</file>