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35A2" w:rsidRDefault="00AF35A2" w:rsidP="00DB4E2F">
      <w:pPr>
        <w:spacing w:after="0" w:line="240" w:lineRule="auto"/>
        <w:jc w:val="center"/>
        <w:rPr>
          <w:rFonts w:ascii="Times New Roman" w:hAnsi="Times New Roman" w:cs="Times New Roman"/>
          <w:b/>
          <w:sz w:val="24"/>
          <w:szCs w:val="24"/>
        </w:rPr>
      </w:pPr>
    </w:p>
    <w:p w:rsidR="00CD1891" w:rsidRPr="00CD1891" w:rsidRDefault="00CD1891" w:rsidP="00DB4E2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MEGÁLLAPODÁS</w:t>
      </w:r>
      <w:r w:rsidR="00194484">
        <w:rPr>
          <w:rFonts w:ascii="Times New Roman" w:hAnsi="Times New Roman" w:cs="Times New Roman"/>
          <w:b/>
          <w:sz w:val="24"/>
          <w:szCs w:val="24"/>
        </w:rPr>
        <w:t xml:space="preserve"> ELLÁTÁSBIZTONSÁGRÓL</w:t>
      </w:r>
    </w:p>
    <w:p w:rsidR="00397354" w:rsidRPr="00CD1891" w:rsidRDefault="00194484" w:rsidP="00DB4E2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1D1D3E">
        <w:rPr>
          <w:rFonts w:ascii="Times New Roman" w:hAnsi="Times New Roman" w:cs="Times New Roman"/>
          <w:b/>
          <w:sz w:val="24"/>
          <w:szCs w:val="24"/>
        </w:rPr>
        <w:t>V03</w:t>
      </w:r>
      <w:r w:rsidRPr="00194484">
        <w:rPr>
          <w:rFonts w:ascii="Times New Roman" w:hAnsi="Times New Roman" w:cs="Times New Roman"/>
          <w:b/>
          <w:sz w:val="24"/>
          <w:szCs w:val="24"/>
        </w:rPr>
        <w:t xml:space="preserve"> Pápa</w:t>
      </w:r>
      <w:r w:rsidR="001D1D3E">
        <w:rPr>
          <w:rFonts w:ascii="Times New Roman" w:hAnsi="Times New Roman" w:cs="Times New Roman"/>
          <w:b/>
          <w:sz w:val="24"/>
          <w:szCs w:val="24"/>
        </w:rPr>
        <w:t>kovácsi</w:t>
      </w:r>
      <w:r w:rsidR="00F6681D">
        <w:rPr>
          <w:rFonts w:ascii="Times New Roman" w:hAnsi="Times New Roman" w:cs="Times New Roman"/>
          <w:b/>
          <w:sz w:val="24"/>
          <w:szCs w:val="24"/>
        </w:rPr>
        <w:t xml:space="preserve"> kistérség</w:t>
      </w:r>
      <w:r w:rsidRPr="00194484">
        <w:rPr>
          <w:rFonts w:ascii="Times New Roman" w:hAnsi="Times New Roman" w:cs="Times New Roman"/>
          <w:b/>
          <w:sz w:val="24"/>
          <w:szCs w:val="24"/>
        </w:rPr>
        <w:t xml:space="preserve"> közműves </w:t>
      </w:r>
      <w:r w:rsidR="001D1D3E">
        <w:rPr>
          <w:rFonts w:ascii="Times New Roman" w:hAnsi="Times New Roman" w:cs="Times New Roman"/>
          <w:b/>
          <w:sz w:val="24"/>
          <w:szCs w:val="24"/>
        </w:rPr>
        <w:t>ivóvíz-szolgáltatás</w:t>
      </w:r>
      <w:r>
        <w:rPr>
          <w:rFonts w:ascii="Times New Roman" w:hAnsi="Times New Roman" w:cs="Times New Roman"/>
          <w:b/>
          <w:sz w:val="24"/>
          <w:szCs w:val="24"/>
        </w:rPr>
        <w:t xml:space="preserve"> víziközmű-rendszer)</w:t>
      </w:r>
    </w:p>
    <w:p w:rsidR="00AF35A2" w:rsidRDefault="00AF35A2" w:rsidP="003C1042">
      <w:pPr>
        <w:spacing w:after="0" w:line="240" w:lineRule="auto"/>
        <w:jc w:val="both"/>
        <w:rPr>
          <w:rFonts w:ascii="Times New Roman" w:hAnsi="Times New Roman" w:cs="Times New Roman"/>
          <w:sz w:val="24"/>
          <w:szCs w:val="24"/>
        </w:rPr>
      </w:pPr>
    </w:p>
    <w:p w:rsidR="00AA6B32" w:rsidRDefault="00AA6B32" w:rsidP="003C1042">
      <w:pPr>
        <w:spacing w:after="0" w:line="240" w:lineRule="auto"/>
        <w:jc w:val="both"/>
        <w:rPr>
          <w:rFonts w:ascii="Times New Roman" w:hAnsi="Times New Roman" w:cs="Times New Roman"/>
          <w:sz w:val="24"/>
          <w:szCs w:val="24"/>
        </w:rPr>
      </w:pPr>
    </w:p>
    <w:p w:rsidR="003C1042" w:rsidRDefault="00194484" w:rsidP="003C10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3C1042">
        <w:rPr>
          <w:rFonts w:ascii="Times New Roman" w:hAnsi="Times New Roman" w:cs="Times New Roman"/>
          <w:sz w:val="24"/>
          <w:szCs w:val="24"/>
        </w:rPr>
        <w:t xml:space="preserve">mely létrejött </w:t>
      </w:r>
      <w:r w:rsidR="001D1D3E">
        <w:rPr>
          <w:rFonts w:ascii="Times New Roman" w:hAnsi="Times New Roman" w:cs="Times New Roman"/>
          <w:b/>
          <w:sz w:val="24"/>
          <w:szCs w:val="24"/>
        </w:rPr>
        <w:t>Pápakovácsi Község Önkormányzata</w:t>
      </w:r>
      <w:r>
        <w:rPr>
          <w:rFonts w:ascii="Times New Roman" w:hAnsi="Times New Roman" w:cs="Times New Roman"/>
          <w:sz w:val="24"/>
          <w:szCs w:val="24"/>
        </w:rPr>
        <w:t xml:space="preserve"> (székhely</w:t>
      </w:r>
      <w:r w:rsidR="003C1042">
        <w:rPr>
          <w:rFonts w:ascii="Times New Roman" w:hAnsi="Times New Roman" w:cs="Times New Roman"/>
          <w:sz w:val="24"/>
          <w:szCs w:val="24"/>
        </w:rPr>
        <w:t xml:space="preserve">: </w:t>
      </w:r>
      <w:r w:rsidR="001D1D3E">
        <w:rPr>
          <w:rFonts w:ascii="Times New Roman" w:hAnsi="Times New Roman" w:cs="Times New Roman"/>
          <w:sz w:val="24"/>
          <w:szCs w:val="24"/>
        </w:rPr>
        <w:t>8596 Pápakovácsi</w:t>
      </w:r>
      <w:r w:rsidR="003C1042">
        <w:rPr>
          <w:rFonts w:ascii="Times New Roman" w:hAnsi="Times New Roman" w:cs="Times New Roman"/>
          <w:sz w:val="24"/>
          <w:szCs w:val="24"/>
        </w:rPr>
        <w:t>,</w:t>
      </w:r>
      <w:r>
        <w:rPr>
          <w:rFonts w:ascii="Times New Roman" w:hAnsi="Times New Roman" w:cs="Times New Roman"/>
          <w:sz w:val="24"/>
          <w:szCs w:val="24"/>
        </w:rPr>
        <w:t xml:space="preserve"> </w:t>
      </w:r>
      <w:r w:rsidR="003F1020">
        <w:rPr>
          <w:rFonts w:ascii="Times New Roman" w:hAnsi="Times New Roman" w:cs="Times New Roman"/>
          <w:sz w:val="24"/>
          <w:szCs w:val="24"/>
        </w:rPr>
        <w:t xml:space="preserve">Fő u. 19. </w:t>
      </w:r>
      <w:r>
        <w:rPr>
          <w:rFonts w:ascii="Times New Roman" w:hAnsi="Times New Roman" w:cs="Times New Roman"/>
          <w:sz w:val="24"/>
          <w:szCs w:val="24"/>
        </w:rPr>
        <w:t xml:space="preserve">adószám: </w:t>
      </w:r>
      <w:r w:rsidR="001D1D3E">
        <w:rPr>
          <w:rFonts w:ascii="Times New Roman" w:hAnsi="Times New Roman" w:cs="Times New Roman"/>
          <w:sz w:val="24"/>
          <w:szCs w:val="24"/>
        </w:rPr>
        <w:t>…………………..</w:t>
      </w:r>
      <w:r>
        <w:rPr>
          <w:rFonts w:ascii="Times New Roman" w:hAnsi="Times New Roman" w:cs="Times New Roman"/>
          <w:sz w:val="24"/>
          <w:szCs w:val="24"/>
        </w:rPr>
        <w:t>,</w:t>
      </w:r>
      <w:r w:rsidR="003C1042">
        <w:rPr>
          <w:rFonts w:ascii="Times New Roman" w:hAnsi="Times New Roman" w:cs="Times New Roman"/>
          <w:sz w:val="24"/>
          <w:szCs w:val="24"/>
        </w:rPr>
        <w:t xml:space="preserve"> képviseli: </w:t>
      </w:r>
      <w:proofErr w:type="spellStart"/>
      <w:r w:rsidR="001D1D3E">
        <w:rPr>
          <w:rFonts w:ascii="Times New Roman" w:hAnsi="Times New Roman" w:cs="Times New Roman"/>
          <w:sz w:val="24"/>
          <w:szCs w:val="24"/>
        </w:rPr>
        <w:t>Burghart</w:t>
      </w:r>
      <w:proofErr w:type="spellEnd"/>
      <w:r w:rsidR="001D1D3E">
        <w:rPr>
          <w:rFonts w:ascii="Times New Roman" w:hAnsi="Times New Roman" w:cs="Times New Roman"/>
          <w:sz w:val="24"/>
          <w:szCs w:val="24"/>
        </w:rPr>
        <w:t xml:space="preserve"> Ferenc</w:t>
      </w:r>
      <w:r w:rsidR="003C1042">
        <w:rPr>
          <w:rFonts w:ascii="Times New Roman" w:hAnsi="Times New Roman" w:cs="Times New Roman"/>
          <w:sz w:val="24"/>
          <w:szCs w:val="24"/>
        </w:rPr>
        <w:t xml:space="preserve"> polgármester), tulajdoni részarány:</w:t>
      </w:r>
      <w:r w:rsidR="00CF46AB">
        <w:rPr>
          <w:rFonts w:ascii="Times New Roman" w:hAnsi="Times New Roman" w:cs="Times New Roman"/>
          <w:sz w:val="24"/>
          <w:szCs w:val="24"/>
        </w:rPr>
        <w:t xml:space="preserve"> </w:t>
      </w:r>
      <w:r w:rsidR="001D1D3E">
        <w:rPr>
          <w:rFonts w:ascii="Times New Roman" w:hAnsi="Times New Roman" w:cs="Times New Roman"/>
          <w:sz w:val="24"/>
          <w:szCs w:val="24"/>
        </w:rPr>
        <w:t>40,9</w:t>
      </w:r>
      <w:r w:rsidR="005A6DAE">
        <w:rPr>
          <w:rFonts w:ascii="Times New Roman" w:hAnsi="Times New Roman" w:cs="Times New Roman"/>
          <w:sz w:val="24"/>
          <w:szCs w:val="24"/>
        </w:rPr>
        <w:t xml:space="preserve"> %</w:t>
      </w:r>
    </w:p>
    <w:p w:rsidR="001D3245" w:rsidRDefault="001D3245" w:rsidP="003C1042">
      <w:pPr>
        <w:spacing w:after="0" w:line="240" w:lineRule="auto"/>
        <w:jc w:val="both"/>
        <w:rPr>
          <w:rFonts w:ascii="Times New Roman" w:hAnsi="Times New Roman" w:cs="Times New Roman"/>
          <w:b/>
          <w:sz w:val="24"/>
          <w:szCs w:val="24"/>
        </w:rPr>
      </w:pPr>
    </w:p>
    <w:p w:rsidR="003C1042" w:rsidRDefault="001D1D3E" w:rsidP="003C104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Kup</w:t>
      </w:r>
      <w:r w:rsidR="003C1042" w:rsidRPr="00DB4E2F">
        <w:rPr>
          <w:rFonts w:ascii="Times New Roman" w:hAnsi="Times New Roman" w:cs="Times New Roman"/>
          <w:b/>
          <w:sz w:val="24"/>
          <w:szCs w:val="24"/>
        </w:rPr>
        <w:t xml:space="preserve"> Község Önkormányzata</w:t>
      </w:r>
      <w:r w:rsidR="005A6DAE">
        <w:rPr>
          <w:rFonts w:ascii="Times New Roman" w:hAnsi="Times New Roman" w:cs="Times New Roman"/>
          <w:sz w:val="24"/>
          <w:szCs w:val="24"/>
        </w:rPr>
        <w:t xml:space="preserve"> (</w:t>
      </w:r>
      <w:r w:rsidR="00194484">
        <w:rPr>
          <w:rFonts w:ascii="Times New Roman" w:hAnsi="Times New Roman" w:cs="Times New Roman"/>
          <w:sz w:val="24"/>
          <w:szCs w:val="24"/>
        </w:rPr>
        <w:t>székhely</w:t>
      </w:r>
      <w:r w:rsidR="005A6DAE">
        <w:rPr>
          <w:rFonts w:ascii="Times New Roman" w:hAnsi="Times New Roman" w:cs="Times New Roman"/>
          <w:sz w:val="24"/>
          <w:szCs w:val="24"/>
        </w:rPr>
        <w:t xml:space="preserve">: </w:t>
      </w:r>
      <w:r w:rsidR="00744B8B">
        <w:rPr>
          <w:rFonts w:ascii="Times New Roman" w:hAnsi="Times New Roman" w:cs="Times New Roman"/>
          <w:sz w:val="24"/>
          <w:szCs w:val="24"/>
        </w:rPr>
        <w:t>8595 Kup, F</w:t>
      </w:r>
      <w:r>
        <w:rPr>
          <w:rFonts w:ascii="Times New Roman" w:hAnsi="Times New Roman" w:cs="Times New Roman"/>
          <w:sz w:val="24"/>
          <w:szCs w:val="24"/>
        </w:rPr>
        <w:t>ő u. 76.</w:t>
      </w:r>
      <w:r w:rsidR="005A6DAE">
        <w:rPr>
          <w:rFonts w:ascii="Times New Roman" w:hAnsi="Times New Roman" w:cs="Times New Roman"/>
          <w:sz w:val="24"/>
          <w:szCs w:val="24"/>
        </w:rPr>
        <w:t>,</w:t>
      </w:r>
      <w:r w:rsidR="00194484" w:rsidRPr="00194484">
        <w:rPr>
          <w:rFonts w:ascii="Times New Roman" w:hAnsi="Times New Roman" w:cs="Times New Roman"/>
          <w:sz w:val="24"/>
          <w:szCs w:val="24"/>
        </w:rPr>
        <w:t xml:space="preserve"> </w:t>
      </w:r>
      <w:r w:rsidR="00194484">
        <w:rPr>
          <w:rFonts w:ascii="Times New Roman" w:hAnsi="Times New Roman" w:cs="Times New Roman"/>
          <w:sz w:val="24"/>
          <w:szCs w:val="24"/>
        </w:rPr>
        <w:t>adószám: ………………</w:t>
      </w:r>
      <w:proofErr w:type="gramStart"/>
      <w:r w:rsidR="00194484">
        <w:rPr>
          <w:rFonts w:ascii="Times New Roman" w:hAnsi="Times New Roman" w:cs="Times New Roman"/>
          <w:sz w:val="24"/>
          <w:szCs w:val="24"/>
        </w:rPr>
        <w:t>…….</w:t>
      </w:r>
      <w:proofErr w:type="gramEnd"/>
      <w:r w:rsidR="00194484">
        <w:rPr>
          <w:rFonts w:ascii="Times New Roman" w:hAnsi="Times New Roman" w:cs="Times New Roman"/>
          <w:sz w:val="24"/>
          <w:szCs w:val="24"/>
        </w:rPr>
        <w:t>,</w:t>
      </w:r>
      <w:r w:rsidR="005A6DAE">
        <w:rPr>
          <w:rFonts w:ascii="Times New Roman" w:hAnsi="Times New Roman" w:cs="Times New Roman"/>
          <w:sz w:val="24"/>
          <w:szCs w:val="24"/>
        </w:rPr>
        <w:t xml:space="preserve"> képviseli </w:t>
      </w:r>
      <w:proofErr w:type="spellStart"/>
      <w:r>
        <w:rPr>
          <w:rFonts w:ascii="Times New Roman" w:hAnsi="Times New Roman" w:cs="Times New Roman"/>
          <w:sz w:val="24"/>
          <w:szCs w:val="24"/>
        </w:rPr>
        <w:t>Hiér</w:t>
      </w:r>
      <w:proofErr w:type="spellEnd"/>
      <w:r>
        <w:rPr>
          <w:rFonts w:ascii="Times New Roman" w:hAnsi="Times New Roman" w:cs="Times New Roman"/>
          <w:sz w:val="24"/>
          <w:szCs w:val="24"/>
        </w:rPr>
        <w:t xml:space="preserve"> Judit</w:t>
      </w:r>
      <w:r w:rsidR="005A6DAE">
        <w:rPr>
          <w:rFonts w:ascii="Times New Roman" w:hAnsi="Times New Roman" w:cs="Times New Roman"/>
          <w:sz w:val="24"/>
          <w:szCs w:val="24"/>
        </w:rPr>
        <w:t xml:space="preserve"> polgármester), tulajdoni részarány: </w:t>
      </w:r>
      <w:r>
        <w:rPr>
          <w:rFonts w:ascii="Times New Roman" w:hAnsi="Times New Roman" w:cs="Times New Roman"/>
          <w:sz w:val="24"/>
          <w:szCs w:val="24"/>
        </w:rPr>
        <w:t>33,2</w:t>
      </w:r>
      <w:r w:rsidR="005A6DAE">
        <w:rPr>
          <w:rFonts w:ascii="Times New Roman" w:hAnsi="Times New Roman" w:cs="Times New Roman"/>
          <w:sz w:val="24"/>
          <w:szCs w:val="24"/>
        </w:rPr>
        <w:t xml:space="preserve"> %</w:t>
      </w:r>
    </w:p>
    <w:p w:rsidR="001D3245" w:rsidRDefault="001D3245" w:rsidP="003C1042">
      <w:pPr>
        <w:spacing w:after="0" w:line="240" w:lineRule="auto"/>
        <w:jc w:val="both"/>
        <w:rPr>
          <w:rFonts w:ascii="Times New Roman" w:hAnsi="Times New Roman" w:cs="Times New Roman"/>
          <w:b/>
          <w:sz w:val="24"/>
          <w:szCs w:val="24"/>
        </w:rPr>
      </w:pPr>
    </w:p>
    <w:p w:rsidR="003C1042" w:rsidRDefault="001D1D3E" w:rsidP="003C104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Pápasalamon</w:t>
      </w:r>
      <w:r w:rsidR="003C1042" w:rsidRPr="00DB4E2F">
        <w:rPr>
          <w:rFonts w:ascii="Times New Roman" w:hAnsi="Times New Roman" w:cs="Times New Roman"/>
          <w:b/>
          <w:sz w:val="24"/>
          <w:szCs w:val="24"/>
        </w:rPr>
        <w:t xml:space="preserve"> Község Önkormányzata</w:t>
      </w:r>
      <w:r w:rsidR="00DD7640">
        <w:rPr>
          <w:rFonts w:ascii="Times New Roman" w:hAnsi="Times New Roman" w:cs="Times New Roman"/>
          <w:sz w:val="24"/>
          <w:szCs w:val="24"/>
        </w:rPr>
        <w:t xml:space="preserve"> (</w:t>
      </w:r>
      <w:r w:rsidR="00194484">
        <w:rPr>
          <w:rFonts w:ascii="Times New Roman" w:hAnsi="Times New Roman" w:cs="Times New Roman"/>
          <w:sz w:val="24"/>
          <w:szCs w:val="24"/>
        </w:rPr>
        <w:t>székhely</w:t>
      </w:r>
      <w:r w:rsidR="00DD7640">
        <w:rPr>
          <w:rFonts w:ascii="Times New Roman" w:hAnsi="Times New Roman" w:cs="Times New Roman"/>
          <w:sz w:val="24"/>
          <w:szCs w:val="24"/>
        </w:rPr>
        <w:t xml:space="preserve">: </w:t>
      </w:r>
      <w:r>
        <w:rPr>
          <w:rFonts w:ascii="Times New Roman" w:hAnsi="Times New Roman" w:cs="Times New Roman"/>
          <w:sz w:val="24"/>
          <w:szCs w:val="24"/>
        </w:rPr>
        <w:t>8594 Pápasalamon, Petőfi tér 3.</w:t>
      </w:r>
      <w:r w:rsidR="00DD7640">
        <w:rPr>
          <w:rFonts w:ascii="Times New Roman" w:hAnsi="Times New Roman" w:cs="Times New Roman"/>
          <w:sz w:val="24"/>
          <w:szCs w:val="24"/>
        </w:rPr>
        <w:t>,</w:t>
      </w:r>
      <w:r w:rsidR="00194484" w:rsidRPr="00194484">
        <w:rPr>
          <w:rFonts w:ascii="Times New Roman" w:hAnsi="Times New Roman" w:cs="Times New Roman"/>
          <w:sz w:val="24"/>
          <w:szCs w:val="24"/>
        </w:rPr>
        <w:t xml:space="preserve"> </w:t>
      </w:r>
      <w:r w:rsidR="00194484">
        <w:rPr>
          <w:rFonts w:ascii="Times New Roman" w:hAnsi="Times New Roman" w:cs="Times New Roman"/>
          <w:sz w:val="24"/>
          <w:szCs w:val="24"/>
        </w:rPr>
        <w:t>adószám: ………………</w:t>
      </w:r>
      <w:proofErr w:type="gramStart"/>
      <w:r w:rsidR="00194484">
        <w:rPr>
          <w:rFonts w:ascii="Times New Roman" w:hAnsi="Times New Roman" w:cs="Times New Roman"/>
          <w:sz w:val="24"/>
          <w:szCs w:val="24"/>
        </w:rPr>
        <w:t>…….</w:t>
      </w:r>
      <w:proofErr w:type="gramEnd"/>
      <w:r w:rsidR="00194484">
        <w:rPr>
          <w:rFonts w:ascii="Times New Roman" w:hAnsi="Times New Roman" w:cs="Times New Roman"/>
          <w:sz w:val="24"/>
          <w:szCs w:val="24"/>
        </w:rPr>
        <w:t>,</w:t>
      </w:r>
      <w:r w:rsidR="00DD7640">
        <w:rPr>
          <w:rFonts w:ascii="Times New Roman" w:hAnsi="Times New Roman" w:cs="Times New Roman"/>
          <w:sz w:val="24"/>
          <w:szCs w:val="24"/>
        </w:rPr>
        <w:t xml:space="preserve"> képviseli: </w:t>
      </w:r>
      <w:r>
        <w:rPr>
          <w:rFonts w:ascii="Times New Roman" w:hAnsi="Times New Roman" w:cs="Times New Roman"/>
          <w:sz w:val="24"/>
          <w:szCs w:val="24"/>
        </w:rPr>
        <w:t>Bánki Mihály Pálné</w:t>
      </w:r>
      <w:r w:rsidR="00DD7640">
        <w:rPr>
          <w:rFonts w:ascii="Times New Roman" w:hAnsi="Times New Roman" w:cs="Times New Roman"/>
          <w:sz w:val="24"/>
          <w:szCs w:val="24"/>
        </w:rPr>
        <w:t xml:space="preserve"> polgármester), tulajdoni részarány: </w:t>
      </w:r>
      <w:r>
        <w:rPr>
          <w:rFonts w:ascii="Times New Roman" w:hAnsi="Times New Roman" w:cs="Times New Roman"/>
          <w:sz w:val="24"/>
          <w:szCs w:val="24"/>
        </w:rPr>
        <w:t>25,9</w:t>
      </w:r>
      <w:r w:rsidR="00DD7640">
        <w:rPr>
          <w:rFonts w:ascii="Times New Roman" w:hAnsi="Times New Roman" w:cs="Times New Roman"/>
          <w:sz w:val="24"/>
          <w:szCs w:val="24"/>
        </w:rPr>
        <w:t xml:space="preserve"> %</w:t>
      </w:r>
    </w:p>
    <w:p w:rsidR="001D3245" w:rsidRDefault="001D3245" w:rsidP="003C1042">
      <w:pPr>
        <w:spacing w:after="0" w:line="240" w:lineRule="auto"/>
        <w:jc w:val="both"/>
        <w:rPr>
          <w:rFonts w:ascii="Times New Roman" w:hAnsi="Times New Roman" w:cs="Times New Roman"/>
          <w:b/>
          <w:sz w:val="24"/>
          <w:szCs w:val="24"/>
        </w:rPr>
      </w:pPr>
    </w:p>
    <w:p w:rsidR="00856330" w:rsidRDefault="00DF2744" w:rsidP="00DB4E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mint a települési</w:t>
      </w:r>
      <w:r w:rsidR="00856330">
        <w:rPr>
          <w:rFonts w:ascii="Times New Roman" w:hAnsi="Times New Roman" w:cs="Times New Roman"/>
          <w:sz w:val="24"/>
          <w:szCs w:val="24"/>
        </w:rPr>
        <w:t xml:space="preserve"> közműves </w:t>
      </w:r>
      <w:r w:rsidR="001D1D3E">
        <w:rPr>
          <w:rFonts w:ascii="Times New Roman" w:hAnsi="Times New Roman" w:cs="Times New Roman"/>
          <w:sz w:val="24"/>
          <w:szCs w:val="24"/>
        </w:rPr>
        <w:t>ivóvíz-szolgáltatás</w:t>
      </w:r>
      <w:r w:rsidR="005B4397">
        <w:rPr>
          <w:rFonts w:ascii="Times New Roman" w:hAnsi="Times New Roman" w:cs="Times New Roman"/>
          <w:sz w:val="24"/>
          <w:szCs w:val="24"/>
        </w:rPr>
        <w:t xml:space="preserve"> ellátásért f</w:t>
      </w:r>
      <w:r w:rsidR="00856330">
        <w:rPr>
          <w:rFonts w:ascii="Times New Roman" w:hAnsi="Times New Roman" w:cs="Times New Roman"/>
          <w:sz w:val="24"/>
          <w:szCs w:val="24"/>
        </w:rPr>
        <w:t>elelősei</w:t>
      </w:r>
      <w:r w:rsidR="00D60E24">
        <w:rPr>
          <w:rFonts w:ascii="Times New Roman" w:hAnsi="Times New Roman" w:cs="Times New Roman"/>
          <w:sz w:val="24"/>
          <w:szCs w:val="24"/>
        </w:rPr>
        <w:t xml:space="preserve"> (továbbiakban: Ellátásért Felelősök)</w:t>
      </w:r>
      <w:r w:rsidR="00856330">
        <w:rPr>
          <w:rFonts w:ascii="Times New Roman" w:hAnsi="Times New Roman" w:cs="Times New Roman"/>
          <w:sz w:val="24"/>
          <w:szCs w:val="24"/>
        </w:rPr>
        <w:t xml:space="preserve"> között</w:t>
      </w:r>
      <w:r w:rsidR="00F643B8">
        <w:rPr>
          <w:rFonts w:ascii="Times New Roman" w:hAnsi="Times New Roman" w:cs="Times New Roman"/>
          <w:sz w:val="24"/>
          <w:szCs w:val="24"/>
        </w:rPr>
        <w:t xml:space="preserve"> </w:t>
      </w:r>
      <w:r w:rsidR="00F643B8" w:rsidRPr="00F643B8">
        <w:rPr>
          <w:rFonts w:ascii="Times New Roman" w:hAnsi="Times New Roman" w:cs="Times New Roman"/>
          <w:sz w:val="24"/>
          <w:szCs w:val="24"/>
        </w:rPr>
        <w:t>az alulírott helyen és napon, az alábbi feltételek szerint:</w:t>
      </w:r>
    </w:p>
    <w:p w:rsidR="00856330" w:rsidRDefault="00856330" w:rsidP="00DB4E2F">
      <w:pPr>
        <w:spacing w:after="0" w:line="240" w:lineRule="auto"/>
        <w:jc w:val="both"/>
        <w:rPr>
          <w:rFonts w:ascii="Times New Roman" w:hAnsi="Times New Roman" w:cs="Times New Roman"/>
          <w:sz w:val="24"/>
          <w:szCs w:val="24"/>
        </w:rPr>
      </w:pPr>
    </w:p>
    <w:p w:rsidR="00DD7640" w:rsidRDefault="00D60E24" w:rsidP="00194484">
      <w:pPr>
        <w:pStyle w:val="Szvegtrzs20"/>
        <w:numPr>
          <w:ilvl w:val="0"/>
          <w:numId w:val="2"/>
        </w:numPr>
        <w:shd w:val="clear" w:color="auto" w:fill="auto"/>
        <w:spacing w:before="0" w:after="0"/>
        <w:ind w:left="426" w:hanging="426"/>
        <w:rPr>
          <w:sz w:val="24"/>
          <w:szCs w:val="24"/>
        </w:rPr>
      </w:pPr>
      <w:r>
        <w:rPr>
          <w:rStyle w:val="Szvegtrzs2Flkvr"/>
          <w:b w:val="0"/>
          <w:sz w:val="24"/>
          <w:szCs w:val="24"/>
        </w:rPr>
        <w:t xml:space="preserve">Az </w:t>
      </w:r>
      <w:r w:rsidR="00DD7640" w:rsidRPr="00DF2744">
        <w:rPr>
          <w:rStyle w:val="Szvegtrzs2Flkvr"/>
          <w:b w:val="0"/>
          <w:sz w:val="24"/>
          <w:szCs w:val="24"/>
        </w:rPr>
        <w:t>Ellátásért Felelősök</w:t>
      </w:r>
      <w:r w:rsidR="00194484">
        <w:rPr>
          <w:rStyle w:val="Szvegtrzs2Flkvr"/>
          <w:b w:val="0"/>
          <w:sz w:val="24"/>
          <w:szCs w:val="24"/>
        </w:rPr>
        <w:t xml:space="preserve"> közös tulajdonát képezi</w:t>
      </w:r>
      <w:r w:rsidR="00DD7640" w:rsidRPr="00DB4E2F">
        <w:rPr>
          <w:rStyle w:val="Szvegtrzs2Flkvr"/>
          <w:sz w:val="24"/>
          <w:szCs w:val="24"/>
        </w:rPr>
        <w:t xml:space="preserve"> </w:t>
      </w:r>
      <w:r w:rsidR="00DD7640" w:rsidRPr="00DB4E2F">
        <w:rPr>
          <w:sz w:val="24"/>
          <w:szCs w:val="24"/>
        </w:rPr>
        <w:t xml:space="preserve">a </w:t>
      </w:r>
      <w:r w:rsidR="001D1D3E">
        <w:rPr>
          <w:sz w:val="24"/>
          <w:szCs w:val="24"/>
        </w:rPr>
        <w:t>11-31945-1-001-00-03 MEKH azonosítóval ellátott V03 Pápakovácsi</w:t>
      </w:r>
      <w:r w:rsidR="0092725F">
        <w:rPr>
          <w:sz w:val="24"/>
          <w:szCs w:val="24"/>
        </w:rPr>
        <w:t xml:space="preserve"> kistérség</w:t>
      </w:r>
      <w:bookmarkStart w:id="0" w:name="_GoBack"/>
      <w:bookmarkEnd w:id="0"/>
      <w:r w:rsidR="00194484" w:rsidRPr="00194484">
        <w:rPr>
          <w:sz w:val="24"/>
          <w:szCs w:val="24"/>
        </w:rPr>
        <w:t xml:space="preserve"> közműves </w:t>
      </w:r>
      <w:r w:rsidR="001D1D3E">
        <w:rPr>
          <w:sz w:val="24"/>
          <w:szCs w:val="24"/>
        </w:rPr>
        <w:t>ivóvíz-szolgáltatás</w:t>
      </w:r>
      <w:r w:rsidR="00194484" w:rsidRPr="00194484">
        <w:rPr>
          <w:sz w:val="24"/>
          <w:szCs w:val="24"/>
        </w:rPr>
        <w:t xml:space="preserve"> víziközmű-rendszer</w:t>
      </w:r>
      <w:r w:rsidR="0096015B">
        <w:rPr>
          <w:sz w:val="24"/>
          <w:szCs w:val="24"/>
        </w:rPr>
        <w:t xml:space="preserve"> (a továbbiakban: </w:t>
      </w:r>
      <w:r w:rsidR="001D1D3E">
        <w:rPr>
          <w:sz w:val="24"/>
          <w:szCs w:val="24"/>
        </w:rPr>
        <w:t>V03</w:t>
      </w:r>
      <w:r w:rsidR="0096015B" w:rsidRPr="00D13A68">
        <w:rPr>
          <w:sz w:val="24"/>
          <w:szCs w:val="24"/>
        </w:rPr>
        <w:t xml:space="preserve"> víziközmű-rendszer</w:t>
      </w:r>
      <w:r w:rsidR="0096015B">
        <w:rPr>
          <w:sz w:val="24"/>
          <w:szCs w:val="24"/>
        </w:rPr>
        <w:t>)</w:t>
      </w:r>
      <w:r w:rsidR="00DD7640" w:rsidRPr="00DB4E2F">
        <w:rPr>
          <w:sz w:val="24"/>
          <w:szCs w:val="24"/>
        </w:rPr>
        <w:t>.</w:t>
      </w:r>
    </w:p>
    <w:p w:rsidR="00D13A68" w:rsidRDefault="00D13A68" w:rsidP="00D13A68">
      <w:pPr>
        <w:pStyle w:val="Szvegtrzs20"/>
        <w:shd w:val="clear" w:color="auto" w:fill="auto"/>
        <w:spacing w:before="0" w:after="0"/>
        <w:ind w:left="426" w:firstLine="0"/>
        <w:rPr>
          <w:sz w:val="24"/>
          <w:szCs w:val="24"/>
        </w:rPr>
      </w:pPr>
    </w:p>
    <w:p w:rsidR="00D13A68" w:rsidRDefault="00D60E24" w:rsidP="00194484">
      <w:pPr>
        <w:pStyle w:val="Szvegtrzs20"/>
        <w:numPr>
          <w:ilvl w:val="0"/>
          <w:numId w:val="2"/>
        </w:numPr>
        <w:shd w:val="clear" w:color="auto" w:fill="auto"/>
        <w:spacing w:before="0" w:after="0"/>
        <w:ind w:left="426" w:hanging="426"/>
        <w:rPr>
          <w:sz w:val="24"/>
          <w:szCs w:val="24"/>
        </w:rPr>
      </w:pPr>
      <w:r>
        <w:rPr>
          <w:rStyle w:val="Szvegtrzs2Flkvr"/>
          <w:b w:val="0"/>
          <w:sz w:val="24"/>
          <w:szCs w:val="24"/>
        </w:rPr>
        <w:t xml:space="preserve">Az </w:t>
      </w:r>
      <w:r w:rsidR="00D13A68" w:rsidRPr="00DF2744">
        <w:rPr>
          <w:rStyle w:val="Szvegtrzs2Flkvr"/>
          <w:b w:val="0"/>
          <w:sz w:val="24"/>
          <w:szCs w:val="24"/>
        </w:rPr>
        <w:t>Ellátásért Felelősök</w:t>
      </w:r>
      <w:r w:rsidR="00D13A68">
        <w:rPr>
          <w:rStyle w:val="Szvegtrzs2Flkvr"/>
          <w:b w:val="0"/>
          <w:sz w:val="24"/>
          <w:szCs w:val="24"/>
        </w:rPr>
        <w:t xml:space="preserve"> </w:t>
      </w:r>
      <w:r w:rsidR="00D13A68" w:rsidRPr="00837F0B">
        <w:rPr>
          <w:sz w:val="24"/>
          <w:szCs w:val="24"/>
        </w:rPr>
        <w:t>kötelessége és joga gondoskodni</w:t>
      </w:r>
      <w:r w:rsidR="00401A85">
        <w:rPr>
          <w:sz w:val="24"/>
          <w:szCs w:val="24"/>
        </w:rPr>
        <w:t xml:space="preserve"> </w:t>
      </w:r>
      <w:r w:rsidR="00401A85" w:rsidRPr="00194484">
        <w:rPr>
          <w:rStyle w:val="Szvegtrzs2Flkvr"/>
          <w:b w:val="0"/>
          <w:sz w:val="24"/>
          <w:szCs w:val="24"/>
        </w:rPr>
        <w:t>a víziközmű-szolgáltatásról</w:t>
      </w:r>
      <w:r w:rsidR="00401A85">
        <w:rPr>
          <w:rStyle w:val="Szvegtrzs2Flkvr"/>
          <w:b w:val="0"/>
          <w:sz w:val="24"/>
          <w:szCs w:val="24"/>
        </w:rPr>
        <w:t xml:space="preserve"> szóló </w:t>
      </w:r>
      <w:r w:rsidR="00401A85" w:rsidRPr="00194484">
        <w:rPr>
          <w:rStyle w:val="Szvegtrzs2Flkvr"/>
          <w:b w:val="0"/>
          <w:sz w:val="24"/>
          <w:szCs w:val="24"/>
        </w:rPr>
        <w:t>2011. évi CCIX. törvény</w:t>
      </w:r>
      <w:r w:rsidR="00401A85">
        <w:rPr>
          <w:rStyle w:val="Szvegtrzs2Flkvr"/>
          <w:b w:val="0"/>
          <w:sz w:val="24"/>
          <w:szCs w:val="24"/>
        </w:rPr>
        <w:t xml:space="preserve"> (a továbbiakban: </w:t>
      </w:r>
      <w:proofErr w:type="spellStart"/>
      <w:r w:rsidR="00401A85">
        <w:rPr>
          <w:rStyle w:val="Szvegtrzs2Flkvr"/>
          <w:b w:val="0"/>
          <w:sz w:val="24"/>
          <w:szCs w:val="24"/>
        </w:rPr>
        <w:t>Vksztv</w:t>
      </w:r>
      <w:proofErr w:type="spellEnd"/>
      <w:r w:rsidR="00401A85">
        <w:rPr>
          <w:rStyle w:val="Szvegtrzs2Flkvr"/>
          <w:b w:val="0"/>
          <w:sz w:val="24"/>
          <w:szCs w:val="24"/>
        </w:rPr>
        <w:t>.) 5/F. §-</w:t>
      </w:r>
      <w:proofErr w:type="spellStart"/>
      <w:r w:rsidR="00401A85">
        <w:rPr>
          <w:rStyle w:val="Szvegtrzs2Flkvr"/>
          <w:b w:val="0"/>
          <w:sz w:val="24"/>
          <w:szCs w:val="24"/>
        </w:rPr>
        <w:t>ában</w:t>
      </w:r>
      <w:proofErr w:type="spellEnd"/>
      <w:r w:rsidR="00401A85">
        <w:rPr>
          <w:rStyle w:val="Szvegtrzs2Flkvr"/>
          <w:b w:val="0"/>
          <w:sz w:val="24"/>
          <w:szCs w:val="24"/>
        </w:rPr>
        <w:t xml:space="preserve"> leírtak szerint</w:t>
      </w:r>
      <w:r w:rsidR="00D13A68" w:rsidRPr="00837F0B">
        <w:rPr>
          <w:sz w:val="24"/>
          <w:szCs w:val="24"/>
        </w:rPr>
        <w:t xml:space="preserve"> a közműves </w:t>
      </w:r>
      <w:r w:rsidR="001D1D3E">
        <w:rPr>
          <w:sz w:val="24"/>
          <w:szCs w:val="24"/>
        </w:rPr>
        <w:t>ivóvíz-szolgáltatásról</w:t>
      </w:r>
      <w:r w:rsidR="00D13A68" w:rsidRPr="00837F0B">
        <w:rPr>
          <w:sz w:val="24"/>
          <w:szCs w:val="24"/>
        </w:rPr>
        <w:t xml:space="preserve"> az azzal kapcsolatos víziközmű szolgáltatási feladatok elvégeztetéséről</w:t>
      </w:r>
      <w:r w:rsidR="00D13A68">
        <w:rPr>
          <w:sz w:val="24"/>
          <w:szCs w:val="24"/>
        </w:rPr>
        <w:t>.</w:t>
      </w:r>
    </w:p>
    <w:p w:rsidR="00D13A68" w:rsidRDefault="00D13A68" w:rsidP="00D13A68">
      <w:pPr>
        <w:pStyle w:val="Szvegtrzs20"/>
        <w:shd w:val="clear" w:color="auto" w:fill="auto"/>
        <w:spacing w:before="0" w:after="0"/>
        <w:ind w:left="426" w:firstLine="0"/>
        <w:rPr>
          <w:sz w:val="24"/>
          <w:szCs w:val="24"/>
        </w:rPr>
      </w:pPr>
    </w:p>
    <w:p w:rsidR="00D13A68" w:rsidRDefault="00D60E24" w:rsidP="00194484">
      <w:pPr>
        <w:pStyle w:val="Szvegtrzs20"/>
        <w:numPr>
          <w:ilvl w:val="0"/>
          <w:numId w:val="2"/>
        </w:numPr>
        <w:shd w:val="clear" w:color="auto" w:fill="auto"/>
        <w:spacing w:before="0" w:after="0"/>
        <w:ind w:left="426" w:hanging="426"/>
        <w:rPr>
          <w:sz w:val="24"/>
          <w:szCs w:val="24"/>
        </w:rPr>
      </w:pPr>
      <w:r>
        <w:rPr>
          <w:sz w:val="24"/>
          <w:szCs w:val="24"/>
        </w:rPr>
        <w:t xml:space="preserve">Az </w:t>
      </w:r>
      <w:r w:rsidR="00D13A68" w:rsidRPr="00D13A68">
        <w:rPr>
          <w:sz w:val="24"/>
          <w:szCs w:val="24"/>
        </w:rPr>
        <w:t>Ellátásért Fele</w:t>
      </w:r>
      <w:r w:rsidR="002E3BCC">
        <w:rPr>
          <w:sz w:val="24"/>
          <w:szCs w:val="24"/>
        </w:rPr>
        <w:t>lősök megállapodnak, hogy a</w:t>
      </w:r>
      <w:r w:rsidR="0096015B">
        <w:rPr>
          <w:sz w:val="24"/>
          <w:szCs w:val="24"/>
        </w:rPr>
        <w:t xml:space="preserve"> </w:t>
      </w:r>
      <w:r w:rsidR="001D1D3E">
        <w:rPr>
          <w:sz w:val="24"/>
          <w:szCs w:val="24"/>
        </w:rPr>
        <w:t xml:space="preserve">V03 </w:t>
      </w:r>
      <w:r w:rsidR="00D13A68" w:rsidRPr="00D13A68">
        <w:rPr>
          <w:sz w:val="24"/>
          <w:szCs w:val="24"/>
        </w:rPr>
        <w:t>víziközmű-rendszer üzemeltetését a Pápai Víz</w:t>
      </w:r>
      <w:r w:rsidR="00401A85">
        <w:rPr>
          <w:sz w:val="24"/>
          <w:szCs w:val="24"/>
        </w:rPr>
        <w:t>- és Csatorna</w:t>
      </w:r>
      <w:r w:rsidR="00D13A68" w:rsidRPr="00D13A68">
        <w:rPr>
          <w:sz w:val="24"/>
          <w:szCs w:val="24"/>
        </w:rPr>
        <w:t>mű Zrt.-vel</w:t>
      </w:r>
      <w:r w:rsidR="0096015B">
        <w:rPr>
          <w:sz w:val="24"/>
          <w:szCs w:val="24"/>
        </w:rPr>
        <w:t xml:space="preserve"> </w:t>
      </w:r>
      <w:r w:rsidR="001D1D3E">
        <w:rPr>
          <w:sz w:val="24"/>
          <w:szCs w:val="24"/>
        </w:rPr>
        <w:t xml:space="preserve">megkötött </w:t>
      </w:r>
      <w:r w:rsidR="00D13A68" w:rsidRPr="00D13A68">
        <w:rPr>
          <w:sz w:val="24"/>
          <w:szCs w:val="24"/>
        </w:rPr>
        <w:t>vagyonkezelési szerződéssel biztosítják.</w:t>
      </w:r>
    </w:p>
    <w:p w:rsidR="00D13A68" w:rsidRDefault="00D13A68" w:rsidP="0096015B">
      <w:pPr>
        <w:pStyle w:val="Szvegtrzs20"/>
        <w:shd w:val="clear" w:color="auto" w:fill="auto"/>
        <w:spacing w:before="0" w:after="0"/>
        <w:ind w:left="426" w:firstLine="0"/>
        <w:rPr>
          <w:sz w:val="24"/>
          <w:szCs w:val="24"/>
        </w:rPr>
      </w:pPr>
    </w:p>
    <w:p w:rsidR="00D13A68" w:rsidRPr="0096015B" w:rsidRDefault="00D60E24" w:rsidP="0096015B">
      <w:pPr>
        <w:pStyle w:val="Szvegtrzs20"/>
        <w:numPr>
          <w:ilvl w:val="0"/>
          <w:numId w:val="2"/>
        </w:numPr>
        <w:shd w:val="clear" w:color="auto" w:fill="auto"/>
        <w:spacing w:before="0" w:after="0" w:line="240" w:lineRule="auto"/>
        <w:ind w:left="426" w:hanging="426"/>
        <w:rPr>
          <w:rStyle w:val="Szvegtrzs2Flkvr"/>
          <w:b w:val="0"/>
          <w:bCs w:val="0"/>
          <w:color w:val="auto"/>
          <w:sz w:val="24"/>
          <w:szCs w:val="24"/>
          <w:shd w:val="clear" w:color="auto" w:fill="auto"/>
          <w:lang w:eastAsia="en-US" w:bidi="ar-SA"/>
        </w:rPr>
      </w:pPr>
      <w:r>
        <w:rPr>
          <w:sz w:val="24"/>
          <w:szCs w:val="24"/>
        </w:rPr>
        <w:t xml:space="preserve">Az </w:t>
      </w:r>
      <w:r w:rsidR="0096015B" w:rsidRPr="00D13A68">
        <w:rPr>
          <w:sz w:val="24"/>
          <w:szCs w:val="24"/>
        </w:rPr>
        <w:t>Ellátásért Felelősök</w:t>
      </w:r>
      <w:r w:rsidR="0096015B">
        <w:rPr>
          <w:sz w:val="24"/>
          <w:szCs w:val="24"/>
        </w:rPr>
        <w:t xml:space="preserve"> tudomásul veszik, hogy</w:t>
      </w:r>
      <w:r w:rsidR="00401A85">
        <w:rPr>
          <w:sz w:val="24"/>
          <w:szCs w:val="24"/>
        </w:rPr>
        <w:t xml:space="preserve"> a</w:t>
      </w:r>
      <w:r w:rsidR="0096015B">
        <w:rPr>
          <w:sz w:val="24"/>
          <w:szCs w:val="24"/>
        </w:rPr>
        <w:t xml:space="preserve"> </w:t>
      </w:r>
      <w:proofErr w:type="spellStart"/>
      <w:r w:rsidR="00401A85">
        <w:rPr>
          <w:rStyle w:val="Szvegtrzs2Flkvr"/>
          <w:b w:val="0"/>
          <w:sz w:val="24"/>
          <w:szCs w:val="24"/>
        </w:rPr>
        <w:t>Vksztv</w:t>
      </w:r>
      <w:proofErr w:type="spellEnd"/>
      <w:r w:rsidR="00401A85">
        <w:rPr>
          <w:rStyle w:val="Szvegtrzs2Flkvr"/>
          <w:b w:val="0"/>
          <w:sz w:val="24"/>
          <w:szCs w:val="24"/>
        </w:rPr>
        <w:t>.</w:t>
      </w:r>
      <w:r w:rsidR="0096015B">
        <w:rPr>
          <w:rStyle w:val="Szvegtrzs2Flkvr"/>
          <w:b w:val="0"/>
          <w:sz w:val="24"/>
          <w:szCs w:val="24"/>
        </w:rPr>
        <w:t xml:space="preserve"> 5/G. §</w:t>
      </w:r>
      <w:r w:rsidR="0096015B" w:rsidRPr="00194484">
        <w:rPr>
          <w:rStyle w:val="Szvegtrzs2Flkvr"/>
          <w:b w:val="0"/>
          <w:sz w:val="24"/>
          <w:szCs w:val="24"/>
        </w:rPr>
        <w:t xml:space="preserve"> (1)</w:t>
      </w:r>
      <w:r w:rsidR="0096015B">
        <w:rPr>
          <w:rStyle w:val="Szvegtrzs2Flkvr"/>
          <w:b w:val="0"/>
          <w:sz w:val="24"/>
          <w:szCs w:val="24"/>
        </w:rPr>
        <w:t xml:space="preserve"> bekezdése alapján a közös ellátásért felelősséggel érintett víziközmű-rendszerrel kapcsolatban a </w:t>
      </w:r>
      <w:proofErr w:type="spellStart"/>
      <w:r w:rsidR="0096015B">
        <w:rPr>
          <w:rStyle w:val="Szvegtrzs2Flkvr"/>
          <w:b w:val="0"/>
          <w:sz w:val="24"/>
          <w:szCs w:val="24"/>
        </w:rPr>
        <w:t>Vksztv</w:t>
      </w:r>
      <w:proofErr w:type="spellEnd"/>
      <w:r w:rsidR="0096015B">
        <w:rPr>
          <w:rStyle w:val="Szvegtrzs2Flkvr"/>
          <w:b w:val="0"/>
          <w:sz w:val="24"/>
          <w:szCs w:val="24"/>
        </w:rPr>
        <w:t xml:space="preserve">. és a végrehajtására kiadott jogszabályokban az ellátásért felelős számára meghatározott jogokat és kötelezettségeket a jelen megállapodás 3. pontjában </w:t>
      </w:r>
      <w:proofErr w:type="spellStart"/>
      <w:r w:rsidR="0096015B">
        <w:rPr>
          <w:rStyle w:val="Szvegtrzs2Flkvr"/>
          <w:b w:val="0"/>
          <w:sz w:val="24"/>
          <w:szCs w:val="24"/>
        </w:rPr>
        <w:t>körülírt</w:t>
      </w:r>
      <w:proofErr w:type="spellEnd"/>
      <w:r w:rsidR="0096015B">
        <w:rPr>
          <w:rStyle w:val="Szvegtrzs2Flkvr"/>
          <w:b w:val="0"/>
          <w:sz w:val="24"/>
          <w:szCs w:val="24"/>
        </w:rPr>
        <w:t xml:space="preserve"> vagyonkezelési szerződés határozza meg.</w:t>
      </w:r>
    </w:p>
    <w:p w:rsidR="0096015B" w:rsidRPr="0096015B" w:rsidRDefault="0096015B" w:rsidP="0096015B">
      <w:pPr>
        <w:pStyle w:val="Szvegtrzs20"/>
        <w:shd w:val="clear" w:color="auto" w:fill="auto"/>
        <w:spacing w:before="0" w:after="0" w:line="240" w:lineRule="auto"/>
        <w:ind w:left="426" w:hanging="426"/>
        <w:rPr>
          <w:rStyle w:val="Szvegtrzs2Flkvr"/>
          <w:b w:val="0"/>
          <w:bCs w:val="0"/>
          <w:color w:val="auto"/>
          <w:sz w:val="24"/>
          <w:szCs w:val="24"/>
          <w:shd w:val="clear" w:color="auto" w:fill="auto"/>
          <w:lang w:eastAsia="en-US" w:bidi="ar-SA"/>
        </w:rPr>
      </w:pPr>
    </w:p>
    <w:p w:rsidR="0096015B" w:rsidRDefault="00D60E24" w:rsidP="002E11B5">
      <w:pPr>
        <w:pStyle w:val="Szvegtrzs20"/>
        <w:numPr>
          <w:ilvl w:val="0"/>
          <w:numId w:val="2"/>
        </w:numPr>
        <w:spacing w:before="0" w:after="0" w:line="240" w:lineRule="auto"/>
        <w:ind w:left="426" w:hanging="426"/>
        <w:rPr>
          <w:rStyle w:val="Szvegtrzs2Flkvr"/>
          <w:b w:val="0"/>
          <w:bCs w:val="0"/>
          <w:color w:val="auto"/>
          <w:sz w:val="24"/>
          <w:szCs w:val="24"/>
          <w:shd w:val="clear" w:color="auto" w:fill="auto"/>
          <w:lang w:eastAsia="en-US" w:bidi="ar-SA"/>
        </w:rPr>
      </w:pPr>
      <w:r>
        <w:rPr>
          <w:rStyle w:val="Szvegtrzs2Flkvr"/>
          <w:b w:val="0"/>
          <w:bCs w:val="0"/>
          <w:color w:val="auto"/>
          <w:sz w:val="24"/>
          <w:szCs w:val="24"/>
          <w:shd w:val="clear" w:color="auto" w:fill="auto"/>
          <w:lang w:eastAsia="en-US" w:bidi="ar-SA"/>
        </w:rPr>
        <w:t xml:space="preserve">Az </w:t>
      </w:r>
      <w:r w:rsidR="0096015B" w:rsidRPr="0096015B">
        <w:rPr>
          <w:rStyle w:val="Szvegtrzs2Flkvr"/>
          <w:b w:val="0"/>
          <w:bCs w:val="0"/>
          <w:color w:val="auto"/>
          <w:sz w:val="24"/>
          <w:szCs w:val="24"/>
          <w:shd w:val="clear" w:color="auto" w:fill="auto"/>
          <w:lang w:eastAsia="en-US" w:bidi="ar-SA"/>
        </w:rPr>
        <w:t xml:space="preserve">Ellátásért Felelősök a </w:t>
      </w:r>
      <w:proofErr w:type="spellStart"/>
      <w:r w:rsidR="0096015B" w:rsidRPr="0096015B">
        <w:rPr>
          <w:rStyle w:val="Szvegtrzs2Flkvr"/>
          <w:b w:val="0"/>
          <w:bCs w:val="0"/>
          <w:color w:val="auto"/>
          <w:sz w:val="24"/>
          <w:szCs w:val="24"/>
          <w:shd w:val="clear" w:color="auto" w:fill="auto"/>
          <w:lang w:eastAsia="en-US" w:bidi="ar-SA"/>
        </w:rPr>
        <w:t>Vksztv</w:t>
      </w:r>
      <w:proofErr w:type="spellEnd"/>
      <w:r w:rsidR="0096015B" w:rsidRPr="0096015B">
        <w:rPr>
          <w:rStyle w:val="Szvegtrzs2Flkvr"/>
          <w:b w:val="0"/>
          <w:bCs w:val="0"/>
          <w:color w:val="auto"/>
          <w:sz w:val="24"/>
          <w:szCs w:val="24"/>
          <w:shd w:val="clear" w:color="auto" w:fill="auto"/>
          <w:lang w:eastAsia="en-US" w:bidi="ar-SA"/>
        </w:rPr>
        <w:t xml:space="preserve">. 5/G. § (1) bekezdés b) pontja alapján kijelentik, hogy az </w:t>
      </w:r>
      <w:r w:rsidR="00744B8B">
        <w:rPr>
          <w:sz w:val="24"/>
          <w:szCs w:val="24"/>
        </w:rPr>
        <w:t>V03</w:t>
      </w:r>
      <w:r w:rsidR="0096015B" w:rsidRPr="0096015B">
        <w:rPr>
          <w:sz w:val="24"/>
          <w:szCs w:val="24"/>
        </w:rPr>
        <w:t xml:space="preserve"> víziközmű-rendszerre</w:t>
      </w:r>
      <w:r w:rsidR="0096015B" w:rsidRPr="0096015B">
        <w:rPr>
          <w:rStyle w:val="Szvegtrzs2Flkvr"/>
          <w:b w:val="0"/>
          <w:bCs w:val="0"/>
          <w:color w:val="auto"/>
          <w:sz w:val="24"/>
          <w:szCs w:val="24"/>
          <w:shd w:val="clear" w:color="auto" w:fill="auto"/>
          <w:lang w:eastAsia="en-US" w:bidi="ar-SA"/>
        </w:rPr>
        <w:t xml:space="preserve"> vonatkozóan </w:t>
      </w:r>
      <w:r w:rsidR="007D1B10">
        <w:rPr>
          <w:rStyle w:val="Szvegtrzs2Flkvr"/>
          <w:b w:val="0"/>
          <w:bCs w:val="0"/>
          <w:color w:val="auto"/>
          <w:sz w:val="24"/>
          <w:szCs w:val="24"/>
          <w:shd w:val="clear" w:color="auto" w:fill="auto"/>
          <w:lang w:eastAsia="en-US" w:bidi="ar-SA"/>
        </w:rPr>
        <w:t>Pápakovácsi Község</w:t>
      </w:r>
      <w:r w:rsidR="0096015B" w:rsidRPr="0096015B">
        <w:rPr>
          <w:rStyle w:val="Szvegtrzs2Flkvr"/>
          <w:b w:val="0"/>
          <w:bCs w:val="0"/>
          <w:color w:val="auto"/>
          <w:sz w:val="24"/>
          <w:szCs w:val="24"/>
          <w:shd w:val="clear" w:color="auto" w:fill="auto"/>
          <w:lang w:eastAsia="en-US" w:bidi="ar-SA"/>
        </w:rPr>
        <w:t xml:space="preserve"> Önkormányzatát jelölik ki, mint képviseletükben eljáró ellátásért felelőst.</w:t>
      </w:r>
    </w:p>
    <w:p w:rsidR="002E11B5" w:rsidRDefault="002E11B5" w:rsidP="002E11B5">
      <w:pPr>
        <w:pStyle w:val="Szvegtrzs20"/>
        <w:spacing w:before="0" w:after="0" w:line="240" w:lineRule="auto"/>
        <w:ind w:left="426" w:firstLine="0"/>
        <w:rPr>
          <w:rStyle w:val="Szvegtrzs2Flkvr"/>
          <w:b w:val="0"/>
          <w:bCs w:val="0"/>
          <w:color w:val="auto"/>
          <w:sz w:val="24"/>
          <w:szCs w:val="24"/>
          <w:shd w:val="clear" w:color="auto" w:fill="auto"/>
          <w:lang w:eastAsia="en-US" w:bidi="ar-SA"/>
        </w:rPr>
      </w:pPr>
    </w:p>
    <w:p w:rsidR="002E11B5" w:rsidRDefault="00D60E24" w:rsidP="002E11B5">
      <w:pPr>
        <w:pStyle w:val="Szvegtrzs20"/>
        <w:numPr>
          <w:ilvl w:val="0"/>
          <w:numId w:val="2"/>
        </w:numPr>
        <w:spacing w:before="0" w:after="0" w:line="240" w:lineRule="auto"/>
        <w:ind w:left="426" w:hanging="426"/>
        <w:rPr>
          <w:sz w:val="24"/>
          <w:szCs w:val="24"/>
        </w:rPr>
      </w:pPr>
      <w:r>
        <w:rPr>
          <w:rStyle w:val="Szvegtrzs2Flkvr"/>
          <w:b w:val="0"/>
          <w:bCs w:val="0"/>
          <w:color w:val="auto"/>
          <w:sz w:val="24"/>
          <w:szCs w:val="24"/>
          <w:shd w:val="clear" w:color="auto" w:fill="auto"/>
          <w:lang w:eastAsia="en-US" w:bidi="ar-SA"/>
        </w:rPr>
        <w:t xml:space="preserve">Az </w:t>
      </w:r>
      <w:r w:rsidR="002E11B5" w:rsidRPr="002E11B5">
        <w:rPr>
          <w:rStyle w:val="Szvegtrzs2Flkvr"/>
          <w:b w:val="0"/>
          <w:bCs w:val="0"/>
          <w:color w:val="auto"/>
          <w:sz w:val="24"/>
          <w:szCs w:val="24"/>
          <w:shd w:val="clear" w:color="auto" w:fill="auto"/>
          <w:lang w:eastAsia="en-US" w:bidi="ar-SA"/>
        </w:rPr>
        <w:t xml:space="preserve">Ellátásért Felelősök </w:t>
      </w:r>
      <w:r w:rsidR="002E11B5" w:rsidRPr="002E11B5">
        <w:rPr>
          <w:sz w:val="24"/>
          <w:szCs w:val="24"/>
        </w:rPr>
        <w:t xml:space="preserve">rögzítik, hogy </w:t>
      </w:r>
      <w:r w:rsidR="002E11B5">
        <w:rPr>
          <w:sz w:val="24"/>
          <w:szCs w:val="24"/>
        </w:rPr>
        <w:t xml:space="preserve">a </w:t>
      </w:r>
      <w:r w:rsidR="001D1D3E">
        <w:rPr>
          <w:sz w:val="24"/>
          <w:szCs w:val="24"/>
        </w:rPr>
        <w:t>V03</w:t>
      </w:r>
      <w:r w:rsidR="002E11B5" w:rsidRPr="002E11B5">
        <w:rPr>
          <w:sz w:val="24"/>
          <w:szCs w:val="24"/>
        </w:rPr>
        <w:t xml:space="preserve"> víziközmű-rendszer üzemeltetési kérdéseiben együttműködnek, különösen a fejlesztési és beruházási feladatok tulajdonosokat érintő ügye</w:t>
      </w:r>
      <w:r w:rsidR="002E11B5">
        <w:rPr>
          <w:sz w:val="24"/>
          <w:szCs w:val="24"/>
        </w:rPr>
        <w:t>iben.</w:t>
      </w:r>
    </w:p>
    <w:p w:rsidR="002E11B5" w:rsidRDefault="002E11B5" w:rsidP="002E11B5">
      <w:pPr>
        <w:pStyle w:val="Szvegtrzs20"/>
        <w:spacing w:before="0" w:after="0" w:line="240" w:lineRule="auto"/>
        <w:ind w:left="426" w:firstLine="0"/>
        <w:rPr>
          <w:sz w:val="24"/>
          <w:szCs w:val="24"/>
        </w:rPr>
      </w:pPr>
      <w:r>
        <w:rPr>
          <w:sz w:val="24"/>
          <w:szCs w:val="24"/>
        </w:rPr>
        <w:t xml:space="preserve">A jelen pont szerinti kérdésekben az Ellátásért Felelősök közötti egyeztetést bármely szerződő fél kérésére </w:t>
      </w:r>
      <w:r w:rsidR="00005CC4">
        <w:rPr>
          <w:sz w:val="24"/>
          <w:szCs w:val="24"/>
        </w:rPr>
        <w:t>Pápakovácsi Község</w:t>
      </w:r>
      <w:r>
        <w:rPr>
          <w:sz w:val="24"/>
          <w:szCs w:val="24"/>
        </w:rPr>
        <w:t xml:space="preserve"> Önkormányzata kezdeményezheti</w:t>
      </w:r>
      <w:r w:rsidRPr="002E11B5">
        <w:rPr>
          <w:sz w:val="24"/>
          <w:szCs w:val="24"/>
        </w:rPr>
        <w:t>.</w:t>
      </w:r>
    </w:p>
    <w:p w:rsidR="00206596" w:rsidRDefault="00206596" w:rsidP="00206596">
      <w:pPr>
        <w:pStyle w:val="Szvegtrzs20"/>
        <w:spacing w:before="0" w:after="0" w:line="240" w:lineRule="auto"/>
        <w:ind w:left="426" w:firstLine="0"/>
        <w:rPr>
          <w:sz w:val="24"/>
          <w:szCs w:val="24"/>
        </w:rPr>
      </w:pPr>
      <w:r>
        <w:rPr>
          <w:sz w:val="24"/>
          <w:szCs w:val="24"/>
        </w:rPr>
        <w:t>A</w:t>
      </w:r>
      <w:r w:rsidRPr="00D13A68">
        <w:rPr>
          <w:sz w:val="24"/>
          <w:szCs w:val="24"/>
        </w:rPr>
        <w:t xml:space="preserve"> Pápai Víz</w:t>
      </w:r>
      <w:r>
        <w:rPr>
          <w:sz w:val="24"/>
          <w:szCs w:val="24"/>
        </w:rPr>
        <w:t>- és Csatorna</w:t>
      </w:r>
      <w:r w:rsidRPr="00D13A68">
        <w:rPr>
          <w:sz w:val="24"/>
          <w:szCs w:val="24"/>
        </w:rPr>
        <w:t>mű Zrt.-vel</w:t>
      </w:r>
      <w:r>
        <w:rPr>
          <w:sz w:val="24"/>
          <w:szCs w:val="24"/>
        </w:rPr>
        <w:t xml:space="preserve"> a kapcsolatot </w:t>
      </w:r>
      <w:r w:rsidR="00005CC4">
        <w:rPr>
          <w:rStyle w:val="Szvegtrzs2Flkvr"/>
          <w:b w:val="0"/>
          <w:bCs w:val="0"/>
          <w:color w:val="auto"/>
          <w:sz w:val="24"/>
          <w:szCs w:val="24"/>
          <w:shd w:val="clear" w:color="auto" w:fill="auto"/>
          <w:lang w:eastAsia="en-US" w:bidi="ar-SA"/>
        </w:rPr>
        <w:t>Pápakovácsi Község</w:t>
      </w:r>
      <w:r w:rsidRPr="0096015B">
        <w:rPr>
          <w:rStyle w:val="Szvegtrzs2Flkvr"/>
          <w:b w:val="0"/>
          <w:bCs w:val="0"/>
          <w:color w:val="auto"/>
          <w:sz w:val="24"/>
          <w:szCs w:val="24"/>
          <w:shd w:val="clear" w:color="auto" w:fill="auto"/>
          <w:lang w:eastAsia="en-US" w:bidi="ar-SA"/>
        </w:rPr>
        <w:t xml:space="preserve"> Önkormányzat</w:t>
      </w:r>
      <w:r>
        <w:rPr>
          <w:rStyle w:val="Szvegtrzs2Flkvr"/>
          <w:b w:val="0"/>
          <w:bCs w:val="0"/>
          <w:color w:val="auto"/>
          <w:sz w:val="24"/>
          <w:szCs w:val="24"/>
          <w:shd w:val="clear" w:color="auto" w:fill="auto"/>
          <w:lang w:eastAsia="en-US" w:bidi="ar-SA"/>
        </w:rPr>
        <w:t>a</w:t>
      </w:r>
      <w:r>
        <w:rPr>
          <w:sz w:val="24"/>
          <w:szCs w:val="24"/>
        </w:rPr>
        <w:t xml:space="preserve"> tartja, és szükség szerint az érintett Ellátásért Felelősöket tájékoztatja, illetve az önkormányzati vagyont érintő kérdésekben őket döntésre összehívja.</w:t>
      </w:r>
    </w:p>
    <w:p w:rsidR="001D1D3E" w:rsidRDefault="001D1D3E" w:rsidP="002E11B5">
      <w:pPr>
        <w:pStyle w:val="Szvegtrzs20"/>
        <w:spacing w:before="0" w:after="0" w:line="240" w:lineRule="auto"/>
        <w:ind w:left="426" w:firstLine="0"/>
        <w:rPr>
          <w:sz w:val="24"/>
          <w:szCs w:val="24"/>
        </w:rPr>
      </w:pPr>
    </w:p>
    <w:p w:rsidR="00206596" w:rsidRPr="008F64B9" w:rsidRDefault="00D60E24" w:rsidP="00206596">
      <w:pPr>
        <w:pStyle w:val="Szvegtrzs20"/>
        <w:numPr>
          <w:ilvl w:val="0"/>
          <w:numId w:val="2"/>
        </w:numPr>
        <w:shd w:val="clear" w:color="auto" w:fill="auto"/>
        <w:spacing w:before="0" w:after="0"/>
        <w:ind w:left="426" w:hanging="426"/>
        <w:rPr>
          <w:sz w:val="24"/>
          <w:szCs w:val="24"/>
        </w:rPr>
      </w:pPr>
      <w:r>
        <w:rPr>
          <w:rStyle w:val="Szvegtrzs2Flkvr"/>
          <w:b w:val="0"/>
          <w:sz w:val="24"/>
          <w:szCs w:val="24"/>
        </w:rPr>
        <w:t xml:space="preserve">Az </w:t>
      </w:r>
      <w:r w:rsidR="00206596" w:rsidRPr="00A536D5">
        <w:rPr>
          <w:rStyle w:val="Szvegtrzs2Flkvr"/>
          <w:b w:val="0"/>
          <w:sz w:val="24"/>
          <w:szCs w:val="24"/>
        </w:rPr>
        <w:t>Ellátásért Felelősök</w:t>
      </w:r>
      <w:r w:rsidR="00206596" w:rsidRPr="008F64B9">
        <w:rPr>
          <w:rStyle w:val="Szvegtrzs2Flkvr"/>
          <w:sz w:val="24"/>
          <w:szCs w:val="24"/>
        </w:rPr>
        <w:t xml:space="preserve"> </w:t>
      </w:r>
      <w:r w:rsidR="00206596">
        <w:rPr>
          <w:sz w:val="24"/>
          <w:szCs w:val="24"/>
        </w:rPr>
        <w:t>megállapodnak abban, hogy</w:t>
      </w:r>
      <w:r w:rsidR="00462D12">
        <w:rPr>
          <w:sz w:val="24"/>
          <w:szCs w:val="24"/>
        </w:rPr>
        <w:t xml:space="preserve"> a</w:t>
      </w:r>
      <w:r w:rsidR="00206596">
        <w:rPr>
          <w:sz w:val="24"/>
          <w:szCs w:val="24"/>
        </w:rPr>
        <w:t xml:space="preserve"> </w:t>
      </w:r>
      <w:r w:rsidR="001D1D3E">
        <w:rPr>
          <w:sz w:val="24"/>
          <w:szCs w:val="24"/>
        </w:rPr>
        <w:t>V03</w:t>
      </w:r>
      <w:r w:rsidR="00206596" w:rsidRPr="00D13A68">
        <w:rPr>
          <w:sz w:val="24"/>
          <w:szCs w:val="24"/>
        </w:rPr>
        <w:t xml:space="preserve"> víziközmű-rendszer</w:t>
      </w:r>
      <w:r w:rsidR="00206596">
        <w:rPr>
          <w:sz w:val="24"/>
          <w:szCs w:val="24"/>
        </w:rPr>
        <w:t xml:space="preserve"> </w:t>
      </w:r>
      <w:r w:rsidR="00206596" w:rsidRPr="008F64B9">
        <w:rPr>
          <w:sz w:val="24"/>
          <w:szCs w:val="24"/>
        </w:rPr>
        <w:t>működtetésével kapcsolatos határozataikat</w:t>
      </w:r>
      <w:r w:rsidR="00206596">
        <w:rPr>
          <w:sz w:val="24"/>
          <w:szCs w:val="24"/>
        </w:rPr>
        <w:t xml:space="preserve"> a tulajdoni részarányok egyszerű többségév</w:t>
      </w:r>
      <w:r w:rsidR="00206596" w:rsidRPr="008F64B9">
        <w:rPr>
          <w:sz w:val="24"/>
          <w:szCs w:val="24"/>
        </w:rPr>
        <w:t>el ho</w:t>
      </w:r>
      <w:r>
        <w:rPr>
          <w:sz w:val="24"/>
          <w:szCs w:val="24"/>
        </w:rPr>
        <w:t>zzák meg</w:t>
      </w:r>
      <w:r w:rsidR="00206596" w:rsidRPr="008F64B9">
        <w:rPr>
          <w:sz w:val="24"/>
          <w:szCs w:val="24"/>
        </w:rPr>
        <w:t>.</w:t>
      </w:r>
    </w:p>
    <w:p w:rsidR="00206596" w:rsidRPr="005013BC" w:rsidRDefault="00D60E24" w:rsidP="00206596">
      <w:pPr>
        <w:pStyle w:val="Szvegtrzs20"/>
        <w:shd w:val="clear" w:color="auto" w:fill="auto"/>
        <w:spacing w:before="0"/>
        <w:ind w:left="426" w:firstLine="0"/>
        <w:rPr>
          <w:b/>
          <w:bCs/>
          <w:color w:val="000000"/>
          <w:sz w:val="24"/>
          <w:szCs w:val="24"/>
          <w:shd w:val="clear" w:color="auto" w:fill="FFFFFF"/>
          <w:lang w:eastAsia="hu-HU" w:bidi="hu-HU"/>
        </w:rPr>
      </w:pPr>
      <w:r>
        <w:rPr>
          <w:rStyle w:val="Szvegtrzs2Flkvr"/>
          <w:b w:val="0"/>
          <w:sz w:val="24"/>
          <w:szCs w:val="24"/>
        </w:rPr>
        <w:t xml:space="preserve">Az </w:t>
      </w:r>
      <w:r w:rsidR="00462D12" w:rsidRPr="00A536D5">
        <w:rPr>
          <w:rStyle w:val="Szvegtrzs2Flkvr"/>
          <w:b w:val="0"/>
          <w:sz w:val="24"/>
          <w:szCs w:val="24"/>
        </w:rPr>
        <w:t>Ellátásért Felelősök</w:t>
      </w:r>
      <w:r w:rsidR="00462D12">
        <w:rPr>
          <w:sz w:val="24"/>
          <w:szCs w:val="24"/>
        </w:rPr>
        <w:t xml:space="preserve"> t</w:t>
      </w:r>
      <w:r w:rsidR="00206596">
        <w:rPr>
          <w:sz w:val="24"/>
          <w:szCs w:val="24"/>
        </w:rPr>
        <w:t>ulajdoni részarány</w:t>
      </w:r>
      <w:r w:rsidR="00462D12">
        <w:rPr>
          <w:sz w:val="24"/>
          <w:szCs w:val="24"/>
        </w:rPr>
        <w:t xml:space="preserve"> alatt</w:t>
      </w:r>
      <w:r w:rsidR="00206596">
        <w:rPr>
          <w:sz w:val="24"/>
          <w:szCs w:val="24"/>
        </w:rPr>
        <w:t xml:space="preserve"> </w:t>
      </w:r>
      <w:r w:rsidR="00462D12">
        <w:rPr>
          <w:sz w:val="24"/>
          <w:szCs w:val="24"/>
        </w:rPr>
        <w:t>a</w:t>
      </w:r>
      <w:r w:rsidR="00206596" w:rsidRPr="00CF46AB">
        <w:rPr>
          <w:sz w:val="24"/>
          <w:szCs w:val="24"/>
        </w:rPr>
        <w:t xml:space="preserve"> </w:t>
      </w:r>
      <w:r w:rsidR="00462D12">
        <w:rPr>
          <w:sz w:val="24"/>
          <w:szCs w:val="24"/>
        </w:rPr>
        <w:t>ví</w:t>
      </w:r>
      <w:r w:rsidR="00462D12" w:rsidRPr="00CF46AB">
        <w:rPr>
          <w:sz w:val="24"/>
          <w:szCs w:val="24"/>
        </w:rPr>
        <w:t>ziközm</w:t>
      </w:r>
      <w:r w:rsidR="00462D12">
        <w:rPr>
          <w:sz w:val="24"/>
          <w:szCs w:val="24"/>
        </w:rPr>
        <w:t>ű-rendszeren</w:t>
      </w:r>
      <w:r w:rsidR="00206596">
        <w:rPr>
          <w:sz w:val="24"/>
          <w:szCs w:val="24"/>
        </w:rPr>
        <w:t xml:space="preserve"> fennálló tulajdoni </w:t>
      </w:r>
      <w:r w:rsidR="00206596" w:rsidRPr="00CF46AB">
        <w:rPr>
          <w:sz w:val="24"/>
          <w:szCs w:val="24"/>
        </w:rPr>
        <w:t>érdekeltség</w:t>
      </w:r>
      <w:r w:rsidR="00462D12">
        <w:rPr>
          <w:sz w:val="24"/>
          <w:szCs w:val="24"/>
        </w:rPr>
        <w:t>ük nettó könyv szerinti értékét értik</w:t>
      </w:r>
      <w:r w:rsidR="00206596" w:rsidRPr="00CF46AB">
        <w:rPr>
          <w:sz w:val="24"/>
          <w:szCs w:val="24"/>
        </w:rPr>
        <w:t>.</w:t>
      </w:r>
    </w:p>
    <w:p w:rsidR="0096015B" w:rsidRDefault="003319D2" w:rsidP="0096015B">
      <w:pPr>
        <w:pStyle w:val="Szvegtrzs20"/>
        <w:numPr>
          <w:ilvl w:val="0"/>
          <w:numId w:val="2"/>
        </w:numPr>
        <w:spacing w:before="0" w:after="0" w:line="240" w:lineRule="auto"/>
        <w:ind w:left="426" w:hanging="426"/>
        <w:rPr>
          <w:sz w:val="24"/>
          <w:szCs w:val="24"/>
        </w:rPr>
      </w:pPr>
      <w:r w:rsidRPr="001E2C44">
        <w:rPr>
          <w:sz w:val="24"/>
          <w:szCs w:val="24"/>
        </w:rPr>
        <w:lastRenderedPageBreak/>
        <w:t>Felek a jelen megállapodással kapcsolatban a birtokukba került adatokat, tényeket, információkat kötelesek bizalmasan kezelni, azokat a megállapodással össze nem függő célra nem használhatják fel, harmadik személynek nem adhatják tovább, ide nem értve az információs önrendelkezési jogról és az információszabadságról szóló 2011. évi CXII. törvény szerinti közérdekű adatot és közérdekből nyilvános adatot, melyek megismerésének lehetőségét biztosítani kell.</w:t>
      </w:r>
    </w:p>
    <w:p w:rsidR="00206596" w:rsidRDefault="00206596" w:rsidP="00206596">
      <w:pPr>
        <w:pStyle w:val="Szvegtrzs20"/>
        <w:spacing w:before="0" w:after="0" w:line="240" w:lineRule="auto"/>
        <w:ind w:left="426" w:firstLine="0"/>
        <w:rPr>
          <w:sz w:val="24"/>
          <w:szCs w:val="24"/>
        </w:rPr>
      </w:pPr>
    </w:p>
    <w:p w:rsidR="00206596" w:rsidRDefault="00206596" w:rsidP="0096015B">
      <w:pPr>
        <w:pStyle w:val="Szvegtrzs20"/>
        <w:numPr>
          <w:ilvl w:val="0"/>
          <w:numId w:val="2"/>
        </w:numPr>
        <w:spacing w:before="0" w:after="0" w:line="240" w:lineRule="auto"/>
        <w:ind w:left="426" w:hanging="426"/>
        <w:rPr>
          <w:sz w:val="24"/>
          <w:szCs w:val="24"/>
        </w:rPr>
      </w:pPr>
      <w:r>
        <w:rPr>
          <w:sz w:val="24"/>
          <w:szCs w:val="24"/>
        </w:rPr>
        <w:t>Felek kijelentik, hogy jelen megállapodás aláírására jogosító képviselőtestületi felhatalmazással rendelkeznek.</w:t>
      </w:r>
    </w:p>
    <w:p w:rsidR="00206596" w:rsidRDefault="00206596" w:rsidP="00206596">
      <w:pPr>
        <w:pStyle w:val="Szvegtrzs20"/>
        <w:spacing w:before="0" w:after="0" w:line="240" w:lineRule="auto"/>
        <w:ind w:left="426" w:firstLine="0"/>
        <w:rPr>
          <w:sz w:val="24"/>
          <w:szCs w:val="24"/>
        </w:rPr>
      </w:pPr>
    </w:p>
    <w:p w:rsidR="00206596" w:rsidRPr="00D60E24" w:rsidRDefault="00206596" w:rsidP="0096015B">
      <w:pPr>
        <w:pStyle w:val="Szvegtrzs20"/>
        <w:numPr>
          <w:ilvl w:val="0"/>
          <w:numId w:val="2"/>
        </w:numPr>
        <w:spacing w:before="0" w:after="0" w:line="240" w:lineRule="auto"/>
        <w:ind w:left="426" w:hanging="426"/>
        <w:rPr>
          <w:sz w:val="24"/>
          <w:szCs w:val="24"/>
        </w:rPr>
      </w:pPr>
      <w:r w:rsidRPr="00D60E24">
        <w:rPr>
          <w:sz w:val="24"/>
          <w:szCs w:val="24"/>
        </w:rPr>
        <w:t xml:space="preserve">Jelen megállapodás </w:t>
      </w:r>
      <w:r w:rsidR="007D1B10">
        <w:rPr>
          <w:sz w:val="24"/>
          <w:szCs w:val="24"/>
        </w:rPr>
        <w:t>2018. január</w:t>
      </w:r>
      <w:r w:rsidRPr="00D60E24">
        <w:rPr>
          <w:sz w:val="24"/>
          <w:szCs w:val="24"/>
        </w:rPr>
        <w:t xml:space="preserve"> 1-jén lép hatályba.</w:t>
      </w:r>
    </w:p>
    <w:p w:rsidR="00463444" w:rsidRDefault="00463444" w:rsidP="00463444">
      <w:pPr>
        <w:pStyle w:val="Szvegtrzs20"/>
        <w:spacing w:before="0" w:after="0" w:line="240" w:lineRule="auto"/>
        <w:ind w:left="426" w:firstLine="0"/>
        <w:rPr>
          <w:sz w:val="24"/>
          <w:szCs w:val="24"/>
        </w:rPr>
      </w:pPr>
    </w:p>
    <w:p w:rsidR="00463444" w:rsidRDefault="00463444" w:rsidP="0096015B">
      <w:pPr>
        <w:pStyle w:val="Szvegtrzs20"/>
        <w:numPr>
          <w:ilvl w:val="0"/>
          <w:numId w:val="2"/>
        </w:numPr>
        <w:spacing w:before="0" w:after="0" w:line="240" w:lineRule="auto"/>
        <w:ind w:left="426" w:hanging="426"/>
        <w:rPr>
          <w:sz w:val="24"/>
          <w:szCs w:val="24"/>
        </w:rPr>
      </w:pPr>
      <w:r w:rsidRPr="00A83535">
        <w:rPr>
          <w:sz w:val="24"/>
          <w:szCs w:val="24"/>
        </w:rPr>
        <w:t xml:space="preserve">Felek a jelen jogügyletből eredő, közöttük esetlegesen keletkező jogvitákat elsősorban közvetlen tárgyalások útján </w:t>
      </w:r>
      <w:proofErr w:type="spellStart"/>
      <w:r w:rsidRPr="00A83535">
        <w:rPr>
          <w:sz w:val="24"/>
          <w:szCs w:val="24"/>
        </w:rPr>
        <w:t>kísérelik</w:t>
      </w:r>
      <w:proofErr w:type="spellEnd"/>
      <w:r w:rsidRPr="00A83535">
        <w:rPr>
          <w:sz w:val="24"/>
          <w:szCs w:val="24"/>
        </w:rPr>
        <w:t xml:space="preserve"> meg rendezni, peres eljárás esetére</w:t>
      </w:r>
      <w:r>
        <w:rPr>
          <w:sz w:val="24"/>
          <w:szCs w:val="24"/>
        </w:rPr>
        <w:t xml:space="preserve"> hatáskörtől függően</w:t>
      </w:r>
      <w:r w:rsidRPr="00A83535">
        <w:rPr>
          <w:sz w:val="24"/>
          <w:szCs w:val="24"/>
        </w:rPr>
        <w:t xml:space="preserve"> a Pápai Járásbíróság, valamint a Veszprémi Törvényszék kizárólagos illetékességét kötik ki.</w:t>
      </w:r>
    </w:p>
    <w:p w:rsidR="00463444" w:rsidRDefault="00463444" w:rsidP="00463444">
      <w:pPr>
        <w:pStyle w:val="Szvegtrzs20"/>
        <w:spacing w:before="0" w:after="0" w:line="240" w:lineRule="auto"/>
        <w:ind w:left="426" w:firstLine="0"/>
        <w:rPr>
          <w:sz w:val="24"/>
          <w:szCs w:val="24"/>
        </w:rPr>
      </w:pPr>
    </w:p>
    <w:p w:rsidR="00463444" w:rsidRPr="0096015B" w:rsidRDefault="00463444" w:rsidP="0096015B">
      <w:pPr>
        <w:pStyle w:val="Szvegtrzs20"/>
        <w:numPr>
          <w:ilvl w:val="0"/>
          <w:numId w:val="2"/>
        </w:numPr>
        <w:spacing w:before="0" w:after="0" w:line="240" w:lineRule="auto"/>
        <w:ind w:left="426" w:hanging="426"/>
        <w:rPr>
          <w:rStyle w:val="Szvegtrzs2Flkvr"/>
          <w:b w:val="0"/>
          <w:bCs w:val="0"/>
          <w:color w:val="auto"/>
          <w:sz w:val="24"/>
          <w:szCs w:val="24"/>
          <w:shd w:val="clear" w:color="auto" w:fill="auto"/>
          <w:lang w:eastAsia="en-US" w:bidi="ar-SA"/>
        </w:rPr>
      </w:pPr>
      <w:r>
        <w:rPr>
          <w:sz w:val="24"/>
          <w:szCs w:val="24"/>
        </w:rPr>
        <w:t>A jelen megállapodásban</w:t>
      </w:r>
      <w:r w:rsidRPr="00A83535">
        <w:rPr>
          <w:sz w:val="24"/>
          <w:szCs w:val="24"/>
        </w:rPr>
        <w:t xml:space="preserve"> nem szabályozott kérdésekben </w:t>
      </w:r>
      <w:r>
        <w:rPr>
          <w:sz w:val="24"/>
          <w:szCs w:val="24"/>
        </w:rPr>
        <w:t xml:space="preserve">elsősorban </w:t>
      </w:r>
      <w:r w:rsidRPr="00A83535">
        <w:rPr>
          <w:sz w:val="24"/>
          <w:szCs w:val="24"/>
        </w:rPr>
        <w:t>a Polgári Törvénykönyvről szóló 2013. évi V. törvény</w:t>
      </w:r>
      <w:r>
        <w:rPr>
          <w:sz w:val="24"/>
          <w:szCs w:val="24"/>
        </w:rPr>
        <w:t xml:space="preserve">, </w:t>
      </w:r>
      <w:r w:rsidRPr="00194484">
        <w:rPr>
          <w:rStyle w:val="Szvegtrzs2Flkvr"/>
          <w:b w:val="0"/>
          <w:sz w:val="24"/>
          <w:szCs w:val="24"/>
        </w:rPr>
        <w:t>a víziközmű-szolgáltatásról</w:t>
      </w:r>
      <w:r>
        <w:rPr>
          <w:rStyle w:val="Szvegtrzs2Flkvr"/>
          <w:b w:val="0"/>
          <w:sz w:val="24"/>
          <w:szCs w:val="24"/>
        </w:rPr>
        <w:t xml:space="preserve"> szóló </w:t>
      </w:r>
      <w:r w:rsidRPr="00194484">
        <w:rPr>
          <w:rStyle w:val="Szvegtrzs2Flkvr"/>
          <w:b w:val="0"/>
          <w:sz w:val="24"/>
          <w:szCs w:val="24"/>
        </w:rPr>
        <w:t>2011. évi CCIX. törvény</w:t>
      </w:r>
      <w:r>
        <w:rPr>
          <w:rStyle w:val="Szvegtrzs2Flkvr"/>
          <w:b w:val="0"/>
          <w:sz w:val="24"/>
          <w:szCs w:val="24"/>
        </w:rPr>
        <w:t>,</w:t>
      </w:r>
      <w:r>
        <w:rPr>
          <w:sz w:val="24"/>
          <w:szCs w:val="24"/>
        </w:rPr>
        <w:t xml:space="preserve"> valamint az egyéb vonatkozó jogszabályok</w:t>
      </w:r>
      <w:r w:rsidRPr="00A83535">
        <w:rPr>
          <w:sz w:val="24"/>
          <w:szCs w:val="24"/>
        </w:rPr>
        <w:t xml:space="preserve"> </w:t>
      </w:r>
      <w:r w:rsidRPr="00940E99">
        <w:rPr>
          <w:sz w:val="24"/>
          <w:szCs w:val="24"/>
        </w:rPr>
        <w:t>rendelkezései az irányadók.</w:t>
      </w:r>
    </w:p>
    <w:p w:rsidR="0096015B" w:rsidRDefault="0096015B" w:rsidP="0096015B">
      <w:pPr>
        <w:pStyle w:val="Szvegtrzs20"/>
        <w:shd w:val="clear" w:color="auto" w:fill="auto"/>
        <w:spacing w:before="0" w:after="0" w:line="240" w:lineRule="auto"/>
        <w:ind w:left="426" w:firstLine="0"/>
        <w:rPr>
          <w:sz w:val="24"/>
          <w:szCs w:val="24"/>
        </w:rPr>
      </w:pPr>
    </w:p>
    <w:p w:rsidR="008557ED" w:rsidRPr="00940E99" w:rsidRDefault="008557ED" w:rsidP="008E40D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Jelen megállapodás </w:t>
      </w:r>
      <w:r w:rsidR="007D1B10">
        <w:rPr>
          <w:rFonts w:ascii="Times New Roman" w:hAnsi="Times New Roman" w:cs="Times New Roman"/>
          <w:sz w:val="24"/>
          <w:szCs w:val="24"/>
        </w:rPr>
        <w:t>6</w:t>
      </w:r>
      <w:r>
        <w:rPr>
          <w:rFonts w:ascii="Times New Roman" w:hAnsi="Times New Roman" w:cs="Times New Roman"/>
          <w:sz w:val="24"/>
          <w:szCs w:val="24"/>
        </w:rPr>
        <w:t xml:space="preserve"> (</w:t>
      </w:r>
      <w:r w:rsidR="007D1B10">
        <w:rPr>
          <w:rFonts w:ascii="Times New Roman" w:hAnsi="Times New Roman" w:cs="Times New Roman"/>
          <w:sz w:val="24"/>
          <w:szCs w:val="24"/>
        </w:rPr>
        <w:t>hat</w:t>
      </w:r>
      <w:r w:rsidRPr="00940E99">
        <w:rPr>
          <w:rFonts w:ascii="Times New Roman" w:hAnsi="Times New Roman" w:cs="Times New Roman"/>
          <w:sz w:val="24"/>
          <w:szCs w:val="24"/>
        </w:rPr>
        <w:t>) egymással mindenben megegyező eredeti példányban készült, melyet a</w:t>
      </w:r>
      <w:r>
        <w:rPr>
          <w:rFonts w:ascii="Times New Roman" w:hAnsi="Times New Roman" w:cs="Times New Roman"/>
          <w:sz w:val="24"/>
          <w:szCs w:val="24"/>
        </w:rPr>
        <w:t>z</w:t>
      </w:r>
      <w:r w:rsidRPr="00940E99">
        <w:rPr>
          <w:rFonts w:ascii="Times New Roman" w:hAnsi="Times New Roman" w:cs="Times New Roman"/>
          <w:sz w:val="24"/>
          <w:szCs w:val="24"/>
        </w:rPr>
        <w:t xml:space="preserve"> </w:t>
      </w:r>
      <w:r>
        <w:rPr>
          <w:rFonts w:ascii="Times New Roman" w:hAnsi="Times New Roman" w:cs="Times New Roman"/>
          <w:sz w:val="24"/>
          <w:szCs w:val="24"/>
        </w:rPr>
        <w:t xml:space="preserve">Ellátásért Felelősök </w:t>
      </w:r>
      <w:r w:rsidRPr="00940E99">
        <w:rPr>
          <w:rFonts w:ascii="Times New Roman" w:hAnsi="Times New Roman" w:cs="Times New Roman"/>
          <w:sz w:val="24"/>
          <w:szCs w:val="24"/>
        </w:rPr>
        <w:t>elolvastak, az abban foglaltakat megértették, és mint akaratukkal mindenben megegyezőt jóváhagyólag aláírták.</w:t>
      </w:r>
    </w:p>
    <w:p w:rsidR="00463528" w:rsidRDefault="00463528" w:rsidP="008E40DA">
      <w:pPr>
        <w:pStyle w:val="Szvegtrzs20"/>
        <w:shd w:val="clear" w:color="auto" w:fill="auto"/>
        <w:tabs>
          <w:tab w:val="left" w:pos="752"/>
        </w:tabs>
        <w:spacing w:before="0" w:after="0" w:line="240" w:lineRule="auto"/>
        <w:ind w:left="720" w:firstLine="0"/>
        <w:rPr>
          <w:sz w:val="24"/>
          <w:szCs w:val="24"/>
        </w:rPr>
      </w:pPr>
    </w:p>
    <w:p w:rsidR="007C7E3D" w:rsidRDefault="00E06098" w:rsidP="008E40DA">
      <w:pPr>
        <w:pStyle w:val="Szvegtrzs20"/>
        <w:shd w:val="clear" w:color="auto" w:fill="auto"/>
        <w:spacing w:before="0" w:after="0" w:line="240" w:lineRule="auto"/>
        <w:ind w:firstLine="0"/>
        <w:rPr>
          <w:sz w:val="24"/>
          <w:szCs w:val="24"/>
        </w:rPr>
      </w:pPr>
      <w:r>
        <w:rPr>
          <w:sz w:val="24"/>
          <w:szCs w:val="24"/>
        </w:rPr>
        <w:t xml:space="preserve">2017. </w:t>
      </w:r>
      <w:r w:rsidR="007D1B10">
        <w:rPr>
          <w:sz w:val="24"/>
          <w:szCs w:val="24"/>
        </w:rPr>
        <w:t>………</w:t>
      </w:r>
      <w:proofErr w:type="gramStart"/>
      <w:r w:rsidR="007D1B10">
        <w:rPr>
          <w:sz w:val="24"/>
          <w:szCs w:val="24"/>
        </w:rPr>
        <w:t>…….</w:t>
      </w:r>
      <w:proofErr w:type="gramEnd"/>
      <w:r w:rsidR="007D1B10">
        <w:rPr>
          <w:sz w:val="24"/>
          <w:szCs w:val="24"/>
        </w:rPr>
        <w:t>.</w:t>
      </w:r>
      <w:r w:rsidR="008557ED">
        <w:rPr>
          <w:sz w:val="24"/>
          <w:szCs w:val="24"/>
        </w:rPr>
        <w:t>….. .</w:t>
      </w:r>
    </w:p>
    <w:p w:rsidR="008205CA" w:rsidRDefault="008205CA" w:rsidP="008E40DA">
      <w:pPr>
        <w:pStyle w:val="Szvegtrzs20"/>
        <w:shd w:val="clear" w:color="auto" w:fill="auto"/>
        <w:spacing w:before="0" w:after="0" w:line="240" w:lineRule="auto"/>
        <w:ind w:firstLine="0"/>
        <w:rPr>
          <w:sz w:val="24"/>
          <w:szCs w:val="24"/>
        </w:rPr>
      </w:pPr>
    </w:p>
    <w:p w:rsidR="005049FC" w:rsidRDefault="005049FC" w:rsidP="008E40DA">
      <w:pPr>
        <w:pStyle w:val="Szvegtrzs20"/>
        <w:shd w:val="clear" w:color="auto" w:fill="auto"/>
        <w:spacing w:before="0" w:after="0" w:line="240" w:lineRule="auto"/>
        <w:ind w:firstLine="0"/>
        <w:rPr>
          <w:sz w:val="24"/>
          <w:szCs w:val="24"/>
        </w:rPr>
      </w:pPr>
    </w:p>
    <w:p w:rsidR="00AA6B32" w:rsidRPr="00CF46AB" w:rsidRDefault="00AA6B32" w:rsidP="008E40DA">
      <w:pPr>
        <w:pStyle w:val="Szvegtrzs20"/>
        <w:shd w:val="clear" w:color="auto" w:fill="auto"/>
        <w:spacing w:before="0" w:after="0" w:line="240" w:lineRule="auto"/>
        <w:ind w:firstLine="0"/>
        <w:rPr>
          <w:sz w:val="24"/>
          <w:szCs w:val="24"/>
        </w:rPr>
      </w:pPr>
    </w:p>
    <w:p w:rsidR="008F64B9" w:rsidRPr="008F64B9" w:rsidRDefault="008F64B9" w:rsidP="008E40DA">
      <w:pPr>
        <w:pStyle w:val="Szvegtrzs20"/>
        <w:shd w:val="clear" w:color="auto" w:fill="auto"/>
        <w:tabs>
          <w:tab w:val="left" w:pos="752"/>
        </w:tabs>
        <w:spacing w:before="0" w:after="0" w:line="240" w:lineRule="auto"/>
        <w:ind w:firstLine="0"/>
        <w:rPr>
          <w:rFonts w:eastAsiaTheme="minorHAnsi"/>
          <w:b/>
          <w:bCs/>
          <w:color w:val="000000"/>
          <w:sz w:val="24"/>
          <w:szCs w:val="24"/>
          <w:shd w:val="clear" w:color="auto" w:fill="FFFFFF"/>
          <w:lang w:eastAsia="hu-HU" w:bidi="hu-HU"/>
        </w:rPr>
      </w:pPr>
    </w:p>
    <w:p w:rsidR="008E40DA" w:rsidRDefault="00BE6E59" w:rsidP="008E40DA">
      <w:pPr>
        <w:pStyle w:val="Nincstrkz"/>
        <w:jc w:val="both"/>
      </w:pPr>
      <w:r>
        <w:t xml:space="preserve"> </w:t>
      </w:r>
      <w:r w:rsidR="008E40DA">
        <w:t>…………………………………….</w:t>
      </w:r>
      <w:r w:rsidR="008E40DA">
        <w:tab/>
      </w:r>
      <w:r w:rsidR="008E40DA">
        <w:tab/>
      </w:r>
      <w:r w:rsidR="008E40DA">
        <w:tab/>
        <w:t>……………………………………..</w:t>
      </w:r>
    </w:p>
    <w:p w:rsidR="008E40DA" w:rsidRDefault="00BE6E59" w:rsidP="008E40DA">
      <w:pPr>
        <w:pStyle w:val="Nincstrkz"/>
        <w:jc w:val="both"/>
      </w:pPr>
      <w:r>
        <w:t>Pápakovácsi</w:t>
      </w:r>
      <w:r w:rsidR="008E40DA">
        <w:t xml:space="preserve"> </w:t>
      </w:r>
      <w:r>
        <w:t>Község</w:t>
      </w:r>
      <w:r w:rsidR="008E40DA">
        <w:t xml:space="preserve"> Önkormányzata</w:t>
      </w:r>
      <w:r w:rsidR="008E40DA">
        <w:tab/>
      </w:r>
      <w:r w:rsidR="008E40DA">
        <w:tab/>
      </w:r>
      <w:r w:rsidR="00304B3B">
        <w:t xml:space="preserve">     </w:t>
      </w:r>
      <w:r>
        <w:t xml:space="preserve">Kup </w:t>
      </w:r>
      <w:r w:rsidR="008E40DA">
        <w:t>Község Önkormányzata</w:t>
      </w:r>
    </w:p>
    <w:p w:rsidR="008E40DA" w:rsidRDefault="00BE6E59" w:rsidP="008E40DA">
      <w:pPr>
        <w:pStyle w:val="Nincstrkz"/>
        <w:jc w:val="both"/>
      </w:pPr>
      <w:r>
        <w:t xml:space="preserve">   </w:t>
      </w:r>
      <w:proofErr w:type="spellStart"/>
      <w:r>
        <w:t>Burghardt</w:t>
      </w:r>
      <w:proofErr w:type="spellEnd"/>
      <w:r>
        <w:t xml:space="preserve"> Ferenc </w:t>
      </w:r>
      <w:r w:rsidR="008E40DA">
        <w:t>polgármester</w:t>
      </w:r>
      <w:r w:rsidR="008E40DA">
        <w:tab/>
      </w:r>
      <w:r w:rsidR="008E40DA">
        <w:tab/>
      </w:r>
      <w:r w:rsidR="008E40DA">
        <w:tab/>
      </w:r>
      <w:r w:rsidR="00304B3B">
        <w:t xml:space="preserve">         </w:t>
      </w:r>
      <w:proofErr w:type="spellStart"/>
      <w:r>
        <w:t>Hiér</w:t>
      </w:r>
      <w:proofErr w:type="spellEnd"/>
      <w:r>
        <w:t xml:space="preserve"> Judit</w:t>
      </w:r>
      <w:r w:rsidR="008E40DA">
        <w:t xml:space="preserve"> polgármester</w:t>
      </w:r>
    </w:p>
    <w:p w:rsidR="00AF35A2" w:rsidRDefault="00AF35A2" w:rsidP="008E40DA">
      <w:pPr>
        <w:pStyle w:val="Nincstrkz"/>
        <w:jc w:val="both"/>
      </w:pPr>
    </w:p>
    <w:p w:rsidR="005049FC" w:rsidRDefault="005049FC" w:rsidP="008E40DA">
      <w:pPr>
        <w:pStyle w:val="Nincstrkz"/>
        <w:jc w:val="both"/>
      </w:pPr>
    </w:p>
    <w:p w:rsidR="00AA6B32" w:rsidRDefault="00AA6B32" w:rsidP="008E40DA">
      <w:pPr>
        <w:pStyle w:val="Nincstrkz"/>
        <w:jc w:val="both"/>
      </w:pPr>
    </w:p>
    <w:p w:rsidR="00BE6E59" w:rsidRPr="00973CFA" w:rsidRDefault="00BE6E59" w:rsidP="00BE6E59">
      <w:pPr>
        <w:pStyle w:val="Szvegtrzs"/>
        <w:tabs>
          <w:tab w:val="center" w:pos="1418"/>
          <w:tab w:val="center" w:pos="6804"/>
        </w:tabs>
        <w:spacing w:after="0"/>
        <w:ind w:left="142"/>
        <w:jc w:val="center"/>
        <w:rPr>
          <w:sz w:val="24"/>
          <w:szCs w:val="24"/>
        </w:rPr>
      </w:pPr>
      <w:r>
        <w:rPr>
          <w:sz w:val="24"/>
          <w:szCs w:val="24"/>
        </w:rPr>
        <w:t>………………………………….</w:t>
      </w:r>
    </w:p>
    <w:p w:rsidR="00BE6E59" w:rsidRPr="00973CFA" w:rsidRDefault="00BE6E59" w:rsidP="00BE6E59">
      <w:pPr>
        <w:pStyle w:val="Szvegtrzs"/>
        <w:tabs>
          <w:tab w:val="center" w:pos="1418"/>
          <w:tab w:val="center" w:pos="6804"/>
        </w:tabs>
        <w:spacing w:after="0"/>
        <w:jc w:val="center"/>
        <w:rPr>
          <w:sz w:val="24"/>
          <w:szCs w:val="24"/>
        </w:rPr>
      </w:pPr>
      <w:r>
        <w:rPr>
          <w:sz w:val="24"/>
          <w:szCs w:val="24"/>
        </w:rPr>
        <w:t>Pápasalamon Község Önkormányzata</w:t>
      </w:r>
    </w:p>
    <w:p w:rsidR="00BE6E59" w:rsidRPr="00973CFA" w:rsidRDefault="00BE6E59" w:rsidP="00BE6E59">
      <w:pPr>
        <w:pStyle w:val="Szvegtrzs"/>
        <w:tabs>
          <w:tab w:val="center" w:pos="1418"/>
          <w:tab w:val="center" w:pos="6804"/>
        </w:tabs>
        <w:spacing w:after="0"/>
        <w:jc w:val="center"/>
        <w:rPr>
          <w:sz w:val="24"/>
          <w:szCs w:val="24"/>
        </w:rPr>
      </w:pPr>
      <w:r>
        <w:rPr>
          <w:sz w:val="24"/>
          <w:szCs w:val="24"/>
        </w:rPr>
        <w:t>Bánki Mihály Pálné</w:t>
      </w:r>
    </w:p>
    <w:p w:rsidR="00BE6E59" w:rsidRDefault="00BE6E59" w:rsidP="008E40DA">
      <w:pPr>
        <w:pStyle w:val="Nincstrkz"/>
        <w:jc w:val="both"/>
      </w:pPr>
    </w:p>
    <w:p w:rsidR="00BE6E59" w:rsidRDefault="00BE6E59" w:rsidP="00BE6E59">
      <w:pPr>
        <w:pStyle w:val="Nincstrkz"/>
        <w:jc w:val="both"/>
      </w:pPr>
    </w:p>
    <w:p w:rsidR="00BE6E59" w:rsidRPr="00940E99" w:rsidRDefault="00BE6E59" w:rsidP="00BE6E59">
      <w:pPr>
        <w:rPr>
          <w:rFonts w:ascii="Times New Roman" w:hAnsi="Times New Roman" w:cs="Times New Roman"/>
          <w:sz w:val="24"/>
          <w:szCs w:val="24"/>
        </w:rPr>
      </w:pPr>
      <w:r>
        <w:rPr>
          <w:rFonts w:ascii="Times New Roman" w:hAnsi="Times New Roman" w:cs="Times New Roman"/>
          <w:sz w:val="24"/>
          <w:szCs w:val="24"/>
        </w:rPr>
        <w:t xml:space="preserve">              Jogi ellenjegyzés: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6E59" w:rsidRPr="00973CFA" w:rsidRDefault="00BE6E59" w:rsidP="00BE6E59">
      <w:pPr>
        <w:pStyle w:val="Szvegtrzs"/>
        <w:tabs>
          <w:tab w:val="center" w:pos="1418"/>
          <w:tab w:val="center" w:pos="6804"/>
        </w:tabs>
        <w:spacing w:after="0"/>
        <w:ind w:left="142"/>
        <w:rPr>
          <w:sz w:val="24"/>
          <w:szCs w:val="24"/>
        </w:rPr>
      </w:pPr>
      <w:r>
        <w:rPr>
          <w:sz w:val="24"/>
          <w:szCs w:val="24"/>
        </w:rPr>
        <w:t>………………………………….</w:t>
      </w:r>
      <w:r>
        <w:rPr>
          <w:sz w:val="24"/>
          <w:szCs w:val="24"/>
        </w:rPr>
        <w:tab/>
      </w:r>
    </w:p>
    <w:p w:rsidR="00BE6E59" w:rsidRDefault="00BE6E59" w:rsidP="00CF3B79">
      <w:pPr>
        <w:pStyle w:val="Szvegtrzs"/>
        <w:tabs>
          <w:tab w:val="center" w:pos="1418"/>
          <w:tab w:val="center" w:pos="6804"/>
        </w:tabs>
        <w:spacing w:after="0"/>
      </w:pPr>
      <w:r w:rsidRPr="00973CFA">
        <w:rPr>
          <w:sz w:val="24"/>
          <w:szCs w:val="24"/>
        </w:rPr>
        <w:tab/>
        <w:t xml:space="preserve">          </w:t>
      </w:r>
    </w:p>
    <w:p w:rsidR="00BE6E59" w:rsidRDefault="00BE6E59" w:rsidP="008E40DA">
      <w:pPr>
        <w:pStyle w:val="Nincstrkz"/>
        <w:jc w:val="both"/>
      </w:pPr>
    </w:p>
    <w:p w:rsidR="00973CFA" w:rsidRDefault="00973CFA" w:rsidP="00304B3B">
      <w:pPr>
        <w:pStyle w:val="Szvegtrzs"/>
        <w:tabs>
          <w:tab w:val="center" w:pos="1418"/>
          <w:tab w:val="center" w:pos="6804"/>
        </w:tabs>
        <w:spacing w:after="0"/>
        <w:ind w:left="284"/>
        <w:rPr>
          <w:sz w:val="24"/>
          <w:szCs w:val="24"/>
        </w:rPr>
      </w:pPr>
    </w:p>
    <w:p w:rsidR="00973CFA" w:rsidRPr="00940E99" w:rsidRDefault="00973CFA" w:rsidP="00973CFA">
      <w:pPr>
        <w:rPr>
          <w:rFonts w:ascii="Times New Roman" w:hAnsi="Times New Roman" w:cs="Times New Roman"/>
          <w:sz w:val="24"/>
          <w:szCs w:val="24"/>
        </w:rPr>
      </w:pPr>
      <w:r>
        <w:rPr>
          <w:rFonts w:ascii="Times New Roman" w:hAnsi="Times New Roman" w:cs="Times New Roman"/>
          <w:sz w:val="24"/>
          <w:szCs w:val="24"/>
        </w:rPr>
        <w:t xml:space="preserve">          Pénzügyi ellenjegyzés: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E40DA" w:rsidRDefault="00973CFA" w:rsidP="00CF3B79">
      <w:pPr>
        <w:pStyle w:val="Szvegtrzs"/>
        <w:tabs>
          <w:tab w:val="center" w:pos="1418"/>
          <w:tab w:val="center" w:pos="6804"/>
        </w:tabs>
        <w:spacing w:after="0"/>
        <w:ind w:left="142"/>
        <w:rPr>
          <w:rFonts w:eastAsiaTheme="minorHAnsi"/>
          <w:bCs/>
          <w:color w:val="000000"/>
          <w:sz w:val="24"/>
          <w:szCs w:val="24"/>
          <w:shd w:val="clear" w:color="auto" w:fill="FFFFFF"/>
          <w:lang w:bidi="hu-HU"/>
        </w:rPr>
      </w:pPr>
      <w:r>
        <w:rPr>
          <w:sz w:val="24"/>
          <w:szCs w:val="24"/>
        </w:rPr>
        <w:t>………………………………….</w:t>
      </w:r>
      <w:r>
        <w:rPr>
          <w:sz w:val="24"/>
          <w:szCs w:val="24"/>
        </w:rPr>
        <w:tab/>
      </w:r>
    </w:p>
    <w:sectPr w:rsidR="008E40DA" w:rsidSect="00AF35A2">
      <w:footerReference w:type="default" r:id="rId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AC3" w:rsidRDefault="00396AC3" w:rsidP="008E40DA">
      <w:pPr>
        <w:spacing w:after="0" w:line="240" w:lineRule="auto"/>
      </w:pPr>
      <w:r>
        <w:separator/>
      </w:r>
    </w:p>
  </w:endnote>
  <w:endnote w:type="continuationSeparator" w:id="0">
    <w:p w:rsidR="00396AC3" w:rsidRDefault="00396AC3" w:rsidP="008E4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813989368"/>
      <w:docPartObj>
        <w:docPartGallery w:val="Page Numbers (Bottom of Page)"/>
        <w:docPartUnique/>
      </w:docPartObj>
    </w:sdtPr>
    <w:sdtEndPr/>
    <w:sdtContent>
      <w:p w:rsidR="008E40DA" w:rsidRPr="00375639" w:rsidRDefault="008E40DA" w:rsidP="008E40DA">
        <w:pPr>
          <w:pStyle w:val="llb"/>
          <w:jc w:val="center"/>
          <w:rPr>
            <w:rFonts w:ascii="Times New Roman" w:hAnsi="Times New Roman" w:cs="Times New Roman"/>
            <w:sz w:val="24"/>
            <w:szCs w:val="24"/>
          </w:rPr>
        </w:pPr>
        <w:r w:rsidRPr="00375639">
          <w:rPr>
            <w:rFonts w:ascii="Times New Roman" w:hAnsi="Times New Roman" w:cs="Times New Roman"/>
            <w:sz w:val="24"/>
            <w:szCs w:val="24"/>
          </w:rPr>
          <w:fldChar w:fldCharType="begin"/>
        </w:r>
        <w:r w:rsidRPr="00375639">
          <w:rPr>
            <w:rFonts w:ascii="Times New Roman" w:hAnsi="Times New Roman" w:cs="Times New Roman"/>
            <w:sz w:val="24"/>
            <w:szCs w:val="24"/>
          </w:rPr>
          <w:instrText>PAGE   \* MERGEFORMAT</w:instrText>
        </w:r>
        <w:r w:rsidRPr="00375639">
          <w:rPr>
            <w:rFonts w:ascii="Times New Roman" w:hAnsi="Times New Roman" w:cs="Times New Roman"/>
            <w:sz w:val="24"/>
            <w:szCs w:val="24"/>
          </w:rPr>
          <w:fldChar w:fldCharType="separate"/>
        </w:r>
        <w:r w:rsidR="0092725F">
          <w:rPr>
            <w:rFonts w:ascii="Times New Roman" w:hAnsi="Times New Roman" w:cs="Times New Roman"/>
            <w:noProof/>
            <w:sz w:val="24"/>
            <w:szCs w:val="24"/>
          </w:rPr>
          <w:t>1</w:t>
        </w:r>
        <w:r w:rsidRPr="00375639">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AC3" w:rsidRDefault="00396AC3" w:rsidP="008E40DA">
      <w:pPr>
        <w:spacing w:after="0" w:line="240" w:lineRule="auto"/>
      </w:pPr>
      <w:r>
        <w:separator/>
      </w:r>
    </w:p>
  </w:footnote>
  <w:footnote w:type="continuationSeparator" w:id="0">
    <w:p w:rsidR="00396AC3" w:rsidRDefault="00396AC3" w:rsidP="008E40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6FB8"/>
    <w:multiLevelType w:val="hybridMultilevel"/>
    <w:tmpl w:val="AF249932"/>
    <w:lvl w:ilvl="0" w:tplc="48543F6E">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15:restartNumberingAfterBreak="0">
    <w:nsid w:val="08C17FD7"/>
    <w:multiLevelType w:val="multilevel"/>
    <w:tmpl w:val="8EDE45F4"/>
    <w:lvl w:ilvl="0">
      <w:start w:val="1"/>
      <w:numFmt w:val="decimal"/>
      <w:lvlText w:val="%1."/>
      <w:lvlJc w:val="left"/>
      <w:pPr>
        <w:ind w:left="785"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0E83B2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4E6629"/>
    <w:multiLevelType w:val="hybridMultilevel"/>
    <w:tmpl w:val="69AAFB32"/>
    <w:lvl w:ilvl="0" w:tplc="A57E8284">
      <w:start w:val="4"/>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A1B38CE"/>
    <w:multiLevelType w:val="hybridMultilevel"/>
    <w:tmpl w:val="D3D8A828"/>
    <w:lvl w:ilvl="0" w:tplc="92EA7E76">
      <w:start w:val="1"/>
      <w:numFmt w:val="lowerLetter"/>
      <w:lvlText w:val="%1)"/>
      <w:lvlJc w:val="left"/>
      <w:pPr>
        <w:ind w:left="1800" w:hanging="36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5" w15:restartNumberingAfterBreak="0">
    <w:nsid w:val="2603097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E02024"/>
    <w:multiLevelType w:val="hybridMultilevel"/>
    <w:tmpl w:val="8FE4B276"/>
    <w:lvl w:ilvl="0" w:tplc="634A7D76">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B3E32E6"/>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6163CF"/>
    <w:multiLevelType w:val="hybridMultilevel"/>
    <w:tmpl w:val="5C6C0CDE"/>
    <w:lvl w:ilvl="0" w:tplc="5B0061EE">
      <w:start w:val="1"/>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 w15:restartNumberingAfterBreak="0">
    <w:nsid w:val="60765DC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2B74949"/>
    <w:multiLevelType w:val="multilevel"/>
    <w:tmpl w:val="599C43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7BF3E82"/>
    <w:multiLevelType w:val="multilevel"/>
    <w:tmpl w:val="73109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3"/>
  </w:num>
  <w:num w:numId="4">
    <w:abstractNumId w:val="4"/>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42"/>
    <w:rsid w:val="00005CC4"/>
    <w:rsid w:val="0017115D"/>
    <w:rsid w:val="00194484"/>
    <w:rsid w:val="001D1D3E"/>
    <w:rsid w:val="001D3245"/>
    <w:rsid w:val="00206596"/>
    <w:rsid w:val="00241D72"/>
    <w:rsid w:val="002B467C"/>
    <w:rsid w:val="002C678C"/>
    <w:rsid w:val="002C6DFD"/>
    <w:rsid w:val="002E11B5"/>
    <w:rsid w:val="002E3BCC"/>
    <w:rsid w:val="00304B3B"/>
    <w:rsid w:val="003319D2"/>
    <w:rsid w:val="00375639"/>
    <w:rsid w:val="00396AC3"/>
    <w:rsid w:val="00397354"/>
    <w:rsid w:val="003C1042"/>
    <w:rsid w:val="003E7761"/>
    <w:rsid w:val="003F1020"/>
    <w:rsid w:val="00401A85"/>
    <w:rsid w:val="00462D12"/>
    <w:rsid w:val="00463444"/>
    <w:rsid w:val="00463528"/>
    <w:rsid w:val="004B1127"/>
    <w:rsid w:val="005013BC"/>
    <w:rsid w:val="005049FC"/>
    <w:rsid w:val="005454C7"/>
    <w:rsid w:val="00572F53"/>
    <w:rsid w:val="005A6DAE"/>
    <w:rsid w:val="005B4397"/>
    <w:rsid w:val="005E7BAD"/>
    <w:rsid w:val="00646919"/>
    <w:rsid w:val="0065222C"/>
    <w:rsid w:val="006E6DD3"/>
    <w:rsid w:val="0072554F"/>
    <w:rsid w:val="00744B8B"/>
    <w:rsid w:val="00750F97"/>
    <w:rsid w:val="007C3340"/>
    <w:rsid w:val="007C7E3D"/>
    <w:rsid w:val="007D1B10"/>
    <w:rsid w:val="008020ED"/>
    <w:rsid w:val="008205CA"/>
    <w:rsid w:val="00837F0B"/>
    <w:rsid w:val="008557ED"/>
    <w:rsid w:val="00856330"/>
    <w:rsid w:val="008E40DA"/>
    <w:rsid w:val="008F64B9"/>
    <w:rsid w:val="00902D10"/>
    <w:rsid w:val="00913D9B"/>
    <w:rsid w:val="0092725F"/>
    <w:rsid w:val="0095752B"/>
    <w:rsid w:val="0096015B"/>
    <w:rsid w:val="0096046B"/>
    <w:rsid w:val="00973CFA"/>
    <w:rsid w:val="009966FA"/>
    <w:rsid w:val="009D01DD"/>
    <w:rsid w:val="009F7ABF"/>
    <w:rsid w:val="00A536D5"/>
    <w:rsid w:val="00AA6B32"/>
    <w:rsid w:val="00AC1872"/>
    <w:rsid w:val="00AF35A2"/>
    <w:rsid w:val="00B30268"/>
    <w:rsid w:val="00BE6E59"/>
    <w:rsid w:val="00C9629F"/>
    <w:rsid w:val="00CB34F3"/>
    <w:rsid w:val="00CD1891"/>
    <w:rsid w:val="00CF3B79"/>
    <w:rsid w:val="00CF46AB"/>
    <w:rsid w:val="00D13A68"/>
    <w:rsid w:val="00D33E7B"/>
    <w:rsid w:val="00D3588E"/>
    <w:rsid w:val="00D60E24"/>
    <w:rsid w:val="00DA1792"/>
    <w:rsid w:val="00DB4E2F"/>
    <w:rsid w:val="00DD7640"/>
    <w:rsid w:val="00DD7FC5"/>
    <w:rsid w:val="00DF2744"/>
    <w:rsid w:val="00E06098"/>
    <w:rsid w:val="00E35B65"/>
    <w:rsid w:val="00E70CEB"/>
    <w:rsid w:val="00E936BD"/>
    <w:rsid w:val="00E978BC"/>
    <w:rsid w:val="00EA1BB7"/>
    <w:rsid w:val="00F6142F"/>
    <w:rsid w:val="00F643B8"/>
    <w:rsid w:val="00F6681D"/>
    <w:rsid w:val="00F67A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6D4AB"/>
  <w15:docId w15:val="{7627805A-B621-440B-BA5B-C82C1AB9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2">
    <w:name w:val="Szövegtörzs (2)_"/>
    <w:basedOn w:val="Bekezdsalapbettpusa"/>
    <w:link w:val="Szvegtrzs20"/>
    <w:rsid w:val="00DD7640"/>
    <w:rPr>
      <w:rFonts w:ascii="Times New Roman" w:eastAsia="Times New Roman" w:hAnsi="Times New Roman" w:cs="Times New Roman"/>
      <w:shd w:val="clear" w:color="auto" w:fill="FFFFFF"/>
    </w:rPr>
  </w:style>
  <w:style w:type="character" w:customStyle="1" w:styleId="Szvegtrzs2Flkvr">
    <w:name w:val="Szövegtörzs (2) + Félkövér"/>
    <w:basedOn w:val="Szvegtrzs2"/>
    <w:rsid w:val="00DD7640"/>
    <w:rPr>
      <w:rFonts w:ascii="Times New Roman" w:eastAsia="Times New Roman" w:hAnsi="Times New Roman" w:cs="Times New Roman"/>
      <w:b/>
      <w:bCs/>
      <w:color w:val="000000"/>
      <w:spacing w:val="0"/>
      <w:w w:val="100"/>
      <w:position w:val="0"/>
      <w:shd w:val="clear" w:color="auto" w:fill="FFFFFF"/>
      <w:lang w:val="hu-HU" w:eastAsia="hu-HU" w:bidi="hu-HU"/>
    </w:rPr>
  </w:style>
  <w:style w:type="paragraph" w:customStyle="1" w:styleId="Szvegtrzs20">
    <w:name w:val="Szövegtörzs (2)"/>
    <w:basedOn w:val="Norml"/>
    <w:link w:val="Szvegtrzs2"/>
    <w:rsid w:val="00DD7640"/>
    <w:pPr>
      <w:widowControl w:val="0"/>
      <w:shd w:val="clear" w:color="auto" w:fill="FFFFFF"/>
      <w:spacing w:before="520" w:after="280" w:line="274" w:lineRule="exact"/>
      <w:ind w:hanging="1120"/>
      <w:jc w:val="both"/>
    </w:pPr>
    <w:rPr>
      <w:rFonts w:ascii="Times New Roman" w:eastAsia="Times New Roman" w:hAnsi="Times New Roman" w:cs="Times New Roman"/>
    </w:rPr>
  </w:style>
  <w:style w:type="character" w:styleId="Sorszma">
    <w:name w:val="line number"/>
    <w:basedOn w:val="Bekezdsalapbettpusa"/>
    <w:uiPriority w:val="99"/>
    <w:semiHidden/>
    <w:unhideWhenUsed/>
    <w:rsid w:val="00DD7640"/>
  </w:style>
  <w:style w:type="paragraph" w:styleId="Listaszerbekezds">
    <w:name w:val="List Paragraph"/>
    <w:basedOn w:val="Norml"/>
    <w:uiPriority w:val="34"/>
    <w:qFormat/>
    <w:rsid w:val="00DB4E2F"/>
    <w:pPr>
      <w:ind w:left="720"/>
      <w:contextualSpacing/>
    </w:pPr>
  </w:style>
  <w:style w:type="paragraph" w:styleId="Buborkszveg">
    <w:name w:val="Balloon Text"/>
    <w:basedOn w:val="Norml"/>
    <w:link w:val="BuborkszvegChar"/>
    <w:uiPriority w:val="99"/>
    <w:semiHidden/>
    <w:unhideWhenUsed/>
    <w:rsid w:val="0072554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2554F"/>
    <w:rPr>
      <w:rFonts w:ascii="Segoe UI" w:hAnsi="Segoe UI" w:cs="Segoe UI"/>
      <w:sz w:val="18"/>
      <w:szCs w:val="18"/>
    </w:rPr>
  </w:style>
  <w:style w:type="paragraph" w:styleId="lfej">
    <w:name w:val="header"/>
    <w:basedOn w:val="Norml"/>
    <w:link w:val="lfejChar"/>
    <w:uiPriority w:val="99"/>
    <w:unhideWhenUsed/>
    <w:rsid w:val="008E40DA"/>
    <w:pPr>
      <w:tabs>
        <w:tab w:val="center" w:pos="4536"/>
        <w:tab w:val="right" w:pos="9072"/>
      </w:tabs>
      <w:spacing w:after="0" w:line="240" w:lineRule="auto"/>
    </w:pPr>
  </w:style>
  <w:style w:type="character" w:customStyle="1" w:styleId="lfejChar">
    <w:name w:val="Élőfej Char"/>
    <w:basedOn w:val="Bekezdsalapbettpusa"/>
    <w:link w:val="lfej"/>
    <w:uiPriority w:val="99"/>
    <w:rsid w:val="008E40DA"/>
  </w:style>
  <w:style w:type="paragraph" w:styleId="llb">
    <w:name w:val="footer"/>
    <w:basedOn w:val="Norml"/>
    <w:link w:val="llbChar"/>
    <w:uiPriority w:val="99"/>
    <w:unhideWhenUsed/>
    <w:rsid w:val="008E40DA"/>
    <w:pPr>
      <w:tabs>
        <w:tab w:val="center" w:pos="4536"/>
        <w:tab w:val="right" w:pos="9072"/>
      </w:tabs>
      <w:spacing w:after="0" w:line="240" w:lineRule="auto"/>
    </w:pPr>
  </w:style>
  <w:style w:type="character" w:customStyle="1" w:styleId="llbChar">
    <w:name w:val="Élőláb Char"/>
    <w:basedOn w:val="Bekezdsalapbettpusa"/>
    <w:link w:val="llb"/>
    <w:uiPriority w:val="99"/>
    <w:rsid w:val="008E40DA"/>
  </w:style>
  <w:style w:type="paragraph" w:styleId="Nincstrkz">
    <w:name w:val="No Spacing"/>
    <w:uiPriority w:val="1"/>
    <w:qFormat/>
    <w:rsid w:val="008E40DA"/>
    <w:pPr>
      <w:spacing w:after="0" w:line="240" w:lineRule="auto"/>
    </w:pPr>
    <w:rPr>
      <w:rFonts w:ascii="Times New Roman" w:eastAsia="Calibri" w:hAnsi="Times New Roman" w:cs="Times New Roman"/>
      <w:sz w:val="24"/>
      <w:szCs w:val="24"/>
    </w:rPr>
  </w:style>
  <w:style w:type="paragraph" w:styleId="Szvegtrzs">
    <w:name w:val="Body Text"/>
    <w:basedOn w:val="Norml"/>
    <w:link w:val="SzvegtrzsChar"/>
    <w:rsid w:val="00304B3B"/>
    <w:pPr>
      <w:spacing w:after="120" w:line="240" w:lineRule="auto"/>
    </w:pPr>
    <w:rPr>
      <w:rFonts w:ascii="Times New Roman" w:eastAsia="Times New Roman" w:hAnsi="Times New Roman" w:cs="Times New Roman"/>
      <w:sz w:val="20"/>
      <w:szCs w:val="20"/>
      <w:lang w:eastAsia="hu-HU"/>
    </w:rPr>
  </w:style>
  <w:style w:type="character" w:customStyle="1" w:styleId="SzvegtrzsChar">
    <w:name w:val="Szövegtörzs Char"/>
    <w:basedOn w:val="Bekezdsalapbettpusa"/>
    <w:link w:val="Szvegtrzs"/>
    <w:rsid w:val="00304B3B"/>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A2C15-510A-4132-ACBE-124CB9E1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593</Words>
  <Characters>4099</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Hajnalka Szili-Csete</dc:creator>
  <cp:lastModifiedBy>Hajnalka Szili-Csete</cp:lastModifiedBy>
  <cp:revision>13</cp:revision>
  <cp:lastPrinted>2017-08-08T06:04:00Z</cp:lastPrinted>
  <dcterms:created xsi:type="dcterms:W3CDTF">2017-10-18T06:08:00Z</dcterms:created>
  <dcterms:modified xsi:type="dcterms:W3CDTF">2017-10-18T08:14:00Z</dcterms:modified>
</cp:coreProperties>
</file>