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KÉPVIESELŐTESTÜLETI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2018-2032. évi gördülő fejlesztési terv</w:t>
      </w:r>
    </w:p>
    <w:p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:rsidR="002A5EE0" w:rsidRDefault="002A5EE0" w:rsidP="002A5E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……………………………Képviselőtestülete a víziközmű-szolgáltatásról szóló 2011. évi CCIX. törvény 11. § (1) bekezdésében előírt 2018-2032. időtávra vonatkozó gördülő fejlesztési terveket megtárgyalta és</w:t>
      </w:r>
    </w:p>
    <w:p w:rsidR="002A5EE0" w:rsidRDefault="002A5EE0" w:rsidP="00F00C8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0C85">
        <w:rPr>
          <w:rFonts w:ascii="Times New Roman" w:hAnsi="Times New Roman" w:cs="Times New Roman"/>
          <w:sz w:val="24"/>
          <w:szCs w:val="24"/>
        </w:rPr>
        <w:t>véleményezési jogával élve egyetért a Pápai Víz- és Csatornamű Zrt. vagyonkeze</w:t>
      </w:r>
      <w:r w:rsidR="00F95E46">
        <w:rPr>
          <w:rFonts w:ascii="Times New Roman" w:hAnsi="Times New Roman" w:cs="Times New Roman"/>
          <w:sz w:val="24"/>
          <w:szCs w:val="24"/>
        </w:rPr>
        <w:t xml:space="preserve">lésében vagy tulajdonában lévő </w:t>
      </w:r>
      <w:r w:rsidR="00AD1BAC">
        <w:rPr>
          <w:rFonts w:ascii="Times New Roman" w:hAnsi="Times New Roman" w:cs="Times New Roman"/>
          <w:sz w:val="24"/>
          <w:szCs w:val="24"/>
        </w:rPr>
        <w:t>v</w:t>
      </w:r>
      <w:r w:rsidRPr="00F00C85">
        <w:rPr>
          <w:rFonts w:ascii="Times New Roman" w:hAnsi="Times New Roman" w:cs="Times New Roman"/>
          <w:sz w:val="24"/>
          <w:szCs w:val="24"/>
        </w:rPr>
        <w:t>íziközművek és vagyonelemek előterjesztés szerinti felújítási, pótlási tervével.</w:t>
      </w:r>
    </w:p>
    <w:p w:rsidR="00982147" w:rsidRPr="00F00C85" w:rsidRDefault="00982147" w:rsidP="0098214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F00C85" w:rsidRDefault="002A5EE0" w:rsidP="00F00C8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0C85">
        <w:rPr>
          <w:rFonts w:ascii="Times New Roman" w:hAnsi="Times New Roman" w:cs="Times New Roman"/>
          <w:sz w:val="24"/>
          <w:szCs w:val="24"/>
        </w:rPr>
        <w:t>jóváhagyja a Pápai Víz- é</w:t>
      </w:r>
      <w:r w:rsidR="00F00C85" w:rsidRPr="00F00C85">
        <w:rPr>
          <w:rFonts w:ascii="Times New Roman" w:hAnsi="Times New Roman" w:cs="Times New Roman"/>
          <w:sz w:val="24"/>
          <w:szCs w:val="24"/>
        </w:rPr>
        <w:t>s Csatornamű vagyonkeze</w:t>
      </w:r>
      <w:r w:rsidR="00F95E46">
        <w:rPr>
          <w:rFonts w:ascii="Times New Roman" w:hAnsi="Times New Roman" w:cs="Times New Roman"/>
          <w:sz w:val="24"/>
          <w:szCs w:val="24"/>
        </w:rPr>
        <w:t xml:space="preserve">lésében vagy tulajdonában lévő </w:t>
      </w:r>
      <w:r w:rsidR="00F00C85" w:rsidRPr="00F00C85">
        <w:rPr>
          <w:rFonts w:ascii="Times New Roman" w:hAnsi="Times New Roman" w:cs="Times New Roman"/>
          <w:sz w:val="24"/>
          <w:szCs w:val="24"/>
        </w:rPr>
        <w:t>víziközművek és vagyonelemek előterjesztés szerinti beruházási tervét.</w:t>
      </w:r>
    </w:p>
    <w:p w:rsidR="00982147" w:rsidRPr="00982147" w:rsidRDefault="00982147" w:rsidP="0098214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F00C85" w:rsidRDefault="00F00C85" w:rsidP="00F00C8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="0098214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pontban jóváhagyott gördülő fejlesztési tervekben meghatározott fejlesztések, pótlások és beruházások költségeinek pénzügyi forrásait felmerüléskor mindenkori éves költségvetésében biztosíja.</w:t>
      </w:r>
    </w:p>
    <w:p w:rsidR="00F00C85" w:rsidRDefault="00F00C85" w:rsidP="00F00C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utasítja a Polgármestert, hogy az 1. b) pont szerinti gördülő fejlesztési terveket a Pápai Vízmű Zrt. számára véleményezésre küldje meg.</w:t>
      </w:r>
    </w:p>
    <w:p w:rsidR="00F00C85" w:rsidRDefault="00F00C85" w:rsidP="00F00C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 Képviselőtestület felhatalmazza a Pápai Víz- és Csatornamű Zrt.-t, hogy az 1. a), b), c) pontokban szereplő gördülő fejlesztési terveket nyújtsa be a Magyar Energetikai és Közmű-Szabályozási Hivatalhoz.</w:t>
      </w:r>
    </w:p>
    <w:p w:rsidR="00F00C85" w:rsidRDefault="00F00C85" w:rsidP="00F00C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35CC5">
        <w:rPr>
          <w:rFonts w:ascii="Times New Roman" w:hAnsi="Times New Roman" w:cs="Times New Roman"/>
          <w:sz w:val="24"/>
          <w:szCs w:val="24"/>
        </w:rPr>
        <w:t>A Képviselőtestület utasítja a Polgármestert, hogy az 1. c) pont szerinti költségvetési források biztosítása érdekében a pályázati lehetőségeket kísérje figyelemmel és a pályázatok igénybevételével kapcsolatban a szükséges intézkedéseket tegye meg.</w:t>
      </w:r>
    </w:p>
    <w:p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EE0"/>
    <w:rsid w:val="00035CC5"/>
    <w:rsid w:val="002A5EE0"/>
    <w:rsid w:val="00397354"/>
    <w:rsid w:val="003E7761"/>
    <w:rsid w:val="006A7E76"/>
    <w:rsid w:val="009050C4"/>
    <w:rsid w:val="00982147"/>
    <w:rsid w:val="00A422C0"/>
    <w:rsid w:val="00AD1BAC"/>
    <w:rsid w:val="00E10B1F"/>
    <w:rsid w:val="00F00C85"/>
    <w:rsid w:val="00F019EB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A499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58CFD-DE0E-4C45-8C39-288C156A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Hajnalka Szili-Csete</cp:lastModifiedBy>
  <cp:revision>8</cp:revision>
  <cp:lastPrinted>2017-08-30T05:52:00Z</cp:lastPrinted>
  <dcterms:created xsi:type="dcterms:W3CDTF">2017-08-28T09:16:00Z</dcterms:created>
  <dcterms:modified xsi:type="dcterms:W3CDTF">2017-08-30T07:18:00Z</dcterms:modified>
</cp:coreProperties>
</file>